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E2" w:rsidRDefault="00AE1BE2">
      <w:pPr>
        <w:rPr>
          <w:rFonts w:cs="Times New Roman"/>
        </w:rPr>
      </w:pPr>
    </w:p>
    <w:p w:rsidR="00AE1BE2" w:rsidRDefault="00AE1BE2">
      <w:pPr>
        <w:rPr>
          <w:rFonts w:cs="Times New Roman"/>
        </w:rPr>
      </w:pPr>
    </w:p>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448"/>
        <w:gridCol w:w="1460"/>
        <w:gridCol w:w="1942"/>
        <w:gridCol w:w="1701"/>
        <w:gridCol w:w="47"/>
        <w:gridCol w:w="1188"/>
      </w:tblGrid>
      <w:tr w:rsidR="00AE1BE2">
        <w:trPr>
          <w:cantSplit/>
        </w:trPr>
        <w:tc>
          <w:tcPr>
            <w:tcW w:w="8786" w:type="dxa"/>
            <w:gridSpan w:val="6"/>
            <w:tcBorders>
              <w:top w:val="single" w:sz="12" w:space="0" w:color="000000"/>
              <w:bottom w:val="nil"/>
            </w:tcBorders>
          </w:tcPr>
          <w:p w:rsidR="00AE1BE2" w:rsidRDefault="00AE1BE2">
            <w:pPr>
              <w:rPr>
                <w:rFonts w:ascii="Arial" w:hAnsi="Arial" w:cs="Arial"/>
                <w:lang w:val="en-GB"/>
              </w:rPr>
            </w:pPr>
          </w:p>
          <w:p w:rsidR="00AE1BE2" w:rsidRDefault="00AE1BE2">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AE1BE2" w:rsidRDefault="00AE1BE2">
            <w:pPr>
              <w:rPr>
                <w:rFonts w:ascii="Arial" w:hAnsi="Arial" w:cs="Arial"/>
                <w:b/>
                <w:bCs/>
                <w:sz w:val="28"/>
                <w:szCs w:val="28"/>
                <w:lang w:val="en-GB"/>
              </w:rPr>
            </w:pPr>
          </w:p>
          <w:p w:rsidR="00AE1BE2" w:rsidRDefault="00AE1BE2">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AE1BE2" w:rsidRDefault="00AE1BE2">
            <w:pPr>
              <w:tabs>
                <w:tab w:val="center" w:pos="4560"/>
              </w:tabs>
              <w:rPr>
                <w:rFonts w:ascii="Arial" w:hAnsi="Arial" w:cs="Arial"/>
                <w:lang w:val="en-GB"/>
              </w:rPr>
            </w:pPr>
          </w:p>
          <w:p w:rsidR="00AE1BE2" w:rsidRDefault="0072121C">
            <w:pPr>
              <w:jc w:val="center"/>
              <w:rPr>
                <w:rFonts w:ascii="Arial" w:hAnsi="Arial" w:cs="Arial"/>
              </w:rPr>
            </w:pPr>
            <w:r w:rsidRPr="0072121C">
              <w:rPr>
                <w:rFonts w:ascii="Arial" w:hAnsi="Arial" w:cs="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94pt">
                  <v:imagedata r:id="rId7" o:title="New Logo - College BW"/>
                </v:shape>
              </w:pict>
            </w:r>
          </w:p>
          <w:p w:rsidR="00AE1BE2" w:rsidRDefault="00AE1BE2">
            <w:pPr>
              <w:jc w:val="center"/>
              <w:rPr>
                <w:rFonts w:ascii="Arial" w:hAnsi="Arial" w:cs="Arial"/>
                <w:lang w:val="en-GB"/>
              </w:rPr>
            </w:pPr>
          </w:p>
          <w:p w:rsidR="00AE1BE2" w:rsidRDefault="00AE1BE2">
            <w:pPr>
              <w:jc w:val="center"/>
              <w:rPr>
                <w:rFonts w:ascii="Arial" w:hAnsi="Arial" w:cs="Arial"/>
                <w:lang w:val="en-GB"/>
              </w:rPr>
            </w:pPr>
          </w:p>
          <w:p w:rsidR="00AE1BE2" w:rsidRDefault="00AE1BE2">
            <w:pPr>
              <w:pStyle w:val="Heading1"/>
              <w:rPr>
                <w:rFonts w:ascii="Arial" w:hAnsi="Arial" w:cs="Arial"/>
                <w:sz w:val="28"/>
                <w:szCs w:val="28"/>
                <w:u w:val="none"/>
              </w:rPr>
            </w:pPr>
            <w:r>
              <w:rPr>
                <w:rFonts w:ascii="Arial" w:hAnsi="Arial" w:cs="Arial"/>
                <w:sz w:val="28"/>
                <w:szCs w:val="28"/>
                <w:u w:val="none"/>
              </w:rPr>
              <w:t>COURSE OUTLINE</w:t>
            </w:r>
          </w:p>
          <w:p w:rsidR="00AE1BE2" w:rsidRDefault="00AE1BE2">
            <w:pPr>
              <w:rPr>
                <w:rFonts w:ascii="Arial" w:hAnsi="Arial" w:cs="Arial"/>
              </w:rPr>
            </w:pP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COURSE TITLE:</w:t>
            </w:r>
          </w:p>
          <w:p w:rsidR="00AE1BE2" w:rsidRDefault="00AE1BE2">
            <w:pPr>
              <w:rPr>
                <w:rFonts w:ascii="Arial" w:hAnsi="Arial" w:cs="Arial"/>
                <w:b/>
                <w:bCs/>
              </w:rPr>
            </w:pPr>
          </w:p>
        </w:tc>
        <w:tc>
          <w:tcPr>
            <w:tcW w:w="6338" w:type="dxa"/>
            <w:gridSpan w:val="5"/>
            <w:tcBorders>
              <w:top w:val="nil"/>
              <w:left w:val="nil"/>
              <w:bottom w:val="nil"/>
            </w:tcBorders>
          </w:tcPr>
          <w:p w:rsidR="00AE1BE2" w:rsidRDefault="00AE1BE2">
            <w:pPr>
              <w:rPr>
                <w:rFonts w:ascii="Arial" w:hAnsi="Arial" w:cs="Arial"/>
              </w:rPr>
            </w:pPr>
            <w:r>
              <w:rPr>
                <w:rFonts w:ascii="Arial" w:hAnsi="Arial" w:cs="Arial"/>
              </w:rPr>
              <w:t>ACE Computers</w:t>
            </w:r>
          </w:p>
        </w:tc>
      </w:tr>
      <w:tr w:rsidR="00AE1BE2">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CODE NO. :</w:t>
            </w:r>
          </w:p>
          <w:p w:rsidR="00AE1BE2" w:rsidRDefault="00AE1BE2">
            <w:pPr>
              <w:rPr>
                <w:rFonts w:ascii="Arial" w:hAnsi="Arial" w:cs="Arial"/>
                <w:b/>
                <w:bCs/>
              </w:rPr>
            </w:pPr>
          </w:p>
        </w:tc>
        <w:tc>
          <w:tcPr>
            <w:tcW w:w="3402" w:type="dxa"/>
            <w:gridSpan w:val="2"/>
            <w:tcBorders>
              <w:top w:val="nil"/>
              <w:left w:val="nil"/>
              <w:bottom w:val="nil"/>
              <w:right w:val="nil"/>
            </w:tcBorders>
          </w:tcPr>
          <w:p w:rsidR="00AE1BE2" w:rsidRDefault="00AE1BE2">
            <w:pPr>
              <w:rPr>
                <w:rFonts w:ascii="Arial" w:hAnsi="Arial" w:cs="Arial"/>
              </w:rPr>
            </w:pPr>
            <w:proofErr w:type="spellStart"/>
            <w:r>
              <w:rPr>
                <w:rFonts w:ascii="Arial" w:hAnsi="Arial" w:cs="Arial"/>
              </w:rPr>
              <w:t>CPT</w:t>
            </w:r>
            <w:proofErr w:type="spellEnd"/>
            <w:r>
              <w:rPr>
                <w:rFonts w:ascii="Arial" w:hAnsi="Arial" w:cs="Arial"/>
              </w:rPr>
              <w:t xml:space="preserve"> 93</w:t>
            </w:r>
          </w:p>
        </w:tc>
        <w:tc>
          <w:tcPr>
            <w:tcW w:w="1701" w:type="dxa"/>
            <w:tcBorders>
              <w:top w:val="nil"/>
              <w:left w:val="nil"/>
              <w:bottom w:val="nil"/>
              <w:right w:val="nil"/>
            </w:tcBorders>
          </w:tcPr>
          <w:p w:rsidR="00AE1BE2" w:rsidRDefault="00AE1BE2">
            <w:pPr>
              <w:rPr>
                <w:rFonts w:ascii="Arial" w:hAnsi="Arial" w:cs="Arial"/>
                <w:b/>
                <w:bCs/>
              </w:rPr>
            </w:pPr>
            <w:r>
              <w:rPr>
                <w:rFonts w:ascii="Arial" w:hAnsi="Arial" w:cs="Arial"/>
                <w:b/>
                <w:bCs/>
                <w:lang w:val="en-GB"/>
              </w:rPr>
              <w:t>SEMESTER:</w:t>
            </w:r>
          </w:p>
        </w:tc>
        <w:tc>
          <w:tcPr>
            <w:tcW w:w="1235" w:type="dxa"/>
            <w:gridSpan w:val="2"/>
            <w:tcBorders>
              <w:top w:val="nil"/>
              <w:left w:val="nil"/>
              <w:bottom w:val="nil"/>
            </w:tcBorders>
          </w:tcPr>
          <w:p w:rsidR="00AE1BE2" w:rsidRDefault="00AE1BE2">
            <w:pPr>
              <w:rPr>
                <w:rFonts w:ascii="Arial" w:hAnsi="Arial" w:cs="Arial"/>
              </w:rPr>
            </w:pP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PROGRAM:</w:t>
            </w:r>
          </w:p>
          <w:p w:rsidR="00AE1BE2" w:rsidRDefault="00AE1BE2">
            <w:pPr>
              <w:rPr>
                <w:rFonts w:ascii="Arial" w:hAnsi="Arial" w:cs="Arial"/>
              </w:rPr>
            </w:pPr>
          </w:p>
        </w:tc>
        <w:tc>
          <w:tcPr>
            <w:tcW w:w="6338" w:type="dxa"/>
            <w:gridSpan w:val="5"/>
            <w:tcBorders>
              <w:top w:val="nil"/>
              <w:left w:val="nil"/>
              <w:bottom w:val="nil"/>
            </w:tcBorders>
          </w:tcPr>
          <w:p w:rsidR="00AE1BE2" w:rsidRDefault="00AE1BE2">
            <w:pPr>
              <w:rPr>
                <w:rFonts w:ascii="Arial" w:hAnsi="Arial" w:cs="Arial"/>
              </w:rPr>
            </w:pPr>
            <w:r>
              <w:rPr>
                <w:rFonts w:ascii="Arial" w:hAnsi="Arial" w:cs="Arial"/>
              </w:rPr>
              <w:t>ACADEMIC AND CAREER ENTRANCE (ACE)</w:t>
            </w: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AUTHOR:</w:t>
            </w:r>
          </w:p>
          <w:p w:rsidR="00AE1BE2" w:rsidRDefault="00AE1BE2">
            <w:pPr>
              <w:rPr>
                <w:rFonts w:ascii="Arial" w:hAnsi="Arial" w:cs="Arial"/>
              </w:rPr>
            </w:pPr>
          </w:p>
        </w:tc>
        <w:tc>
          <w:tcPr>
            <w:tcW w:w="6338" w:type="dxa"/>
            <w:gridSpan w:val="5"/>
            <w:tcBorders>
              <w:top w:val="nil"/>
              <w:left w:val="nil"/>
              <w:bottom w:val="nil"/>
            </w:tcBorders>
          </w:tcPr>
          <w:p w:rsidR="00AE1BE2" w:rsidRDefault="00AE1BE2">
            <w:pPr>
              <w:rPr>
                <w:rFonts w:ascii="Arial" w:hAnsi="Arial" w:cs="Arial"/>
              </w:rPr>
            </w:pPr>
            <w:r>
              <w:rPr>
                <w:rFonts w:ascii="Arial" w:hAnsi="Arial" w:cs="Arial"/>
              </w:rPr>
              <w:t>Penny Perrier / Dan Kachur</w:t>
            </w:r>
          </w:p>
        </w:tc>
      </w:tr>
      <w:tr w:rsidR="00AE1BE2">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DATE:</w:t>
            </w:r>
          </w:p>
          <w:p w:rsidR="00AE1BE2" w:rsidRDefault="00AE1BE2">
            <w:pPr>
              <w:rPr>
                <w:rFonts w:ascii="Arial" w:hAnsi="Arial" w:cs="Arial"/>
              </w:rPr>
            </w:pPr>
          </w:p>
        </w:tc>
        <w:tc>
          <w:tcPr>
            <w:tcW w:w="1460" w:type="dxa"/>
            <w:tcBorders>
              <w:top w:val="nil"/>
              <w:left w:val="nil"/>
              <w:bottom w:val="nil"/>
              <w:right w:val="nil"/>
            </w:tcBorders>
          </w:tcPr>
          <w:p w:rsidR="00AE1BE2" w:rsidRDefault="00AE1BE2">
            <w:pPr>
              <w:rPr>
                <w:rFonts w:ascii="Arial" w:hAnsi="Arial" w:cs="Arial"/>
              </w:rPr>
            </w:pPr>
            <w:r>
              <w:rPr>
                <w:rFonts w:ascii="Arial" w:hAnsi="Arial" w:cs="Arial"/>
              </w:rPr>
              <w:t>June 2010</w:t>
            </w:r>
          </w:p>
        </w:tc>
        <w:tc>
          <w:tcPr>
            <w:tcW w:w="3690" w:type="dxa"/>
            <w:gridSpan w:val="3"/>
            <w:tcBorders>
              <w:top w:val="nil"/>
              <w:left w:val="nil"/>
              <w:bottom w:val="nil"/>
              <w:right w:val="nil"/>
            </w:tcBorders>
          </w:tcPr>
          <w:p w:rsidR="00AE1BE2" w:rsidRDefault="00AE1BE2">
            <w:pPr>
              <w:rPr>
                <w:rFonts w:ascii="Arial" w:hAnsi="Arial" w:cs="Arial"/>
              </w:rPr>
            </w:pPr>
            <w:r>
              <w:rPr>
                <w:rFonts w:ascii="Arial" w:hAnsi="Arial" w:cs="Arial"/>
                <w:b/>
                <w:bCs/>
                <w:lang w:val="en-GB"/>
              </w:rPr>
              <w:t>PREVIOUS OUTLINE DATED:</w:t>
            </w:r>
          </w:p>
        </w:tc>
        <w:tc>
          <w:tcPr>
            <w:tcW w:w="1188" w:type="dxa"/>
            <w:tcBorders>
              <w:top w:val="nil"/>
              <w:left w:val="nil"/>
              <w:bottom w:val="nil"/>
            </w:tcBorders>
          </w:tcPr>
          <w:p w:rsidR="00AE1BE2" w:rsidRDefault="00AE1BE2">
            <w:pPr>
              <w:rPr>
                <w:rFonts w:ascii="Arial" w:hAnsi="Arial" w:cs="Arial"/>
              </w:rPr>
            </w:pPr>
            <w:r>
              <w:rPr>
                <w:rFonts w:ascii="Arial" w:hAnsi="Arial" w:cs="Arial"/>
              </w:rPr>
              <w:t>June 2008</w:t>
            </w:r>
          </w:p>
        </w:tc>
      </w:tr>
      <w:tr w:rsidR="00AE1BE2">
        <w:trPr>
          <w:cantSplit/>
        </w:trPr>
        <w:tc>
          <w:tcPr>
            <w:tcW w:w="2448" w:type="dxa"/>
            <w:tcBorders>
              <w:top w:val="nil"/>
              <w:bottom w:val="nil"/>
              <w:right w:val="nil"/>
            </w:tcBorders>
          </w:tcPr>
          <w:p w:rsidR="00AE1BE2" w:rsidRDefault="00AE1BE2">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AE1BE2" w:rsidRDefault="0057719D">
            <w:pPr>
              <w:jc w:val="center"/>
              <w:rPr>
                <w:rFonts w:ascii="Arial" w:hAnsi="Arial" w:cs="Arial"/>
              </w:rPr>
            </w:pPr>
            <w:r>
              <w:rPr>
                <w:rFonts w:ascii="Arial" w:hAnsi="Arial" w:cs="Arial"/>
              </w:rPr>
              <w:t>“Penny Perrier”</w:t>
            </w:r>
          </w:p>
        </w:tc>
        <w:tc>
          <w:tcPr>
            <w:tcW w:w="1188" w:type="dxa"/>
            <w:tcBorders>
              <w:top w:val="nil"/>
              <w:left w:val="nil"/>
              <w:bottom w:val="nil"/>
            </w:tcBorders>
          </w:tcPr>
          <w:p w:rsidR="00AE1BE2" w:rsidRDefault="0057719D">
            <w:pPr>
              <w:rPr>
                <w:rFonts w:ascii="Arial" w:hAnsi="Arial" w:cs="Arial"/>
              </w:rPr>
            </w:pPr>
            <w:r>
              <w:rPr>
                <w:rFonts w:ascii="Arial" w:hAnsi="Arial" w:cs="Arial"/>
              </w:rPr>
              <w:t>Aug/10</w:t>
            </w:r>
          </w:p>
        </w:tc>
      </w:tr>
      <w:tr w:rsidR="00AE1BE2">
        <w:trPr>
          <w:cantSplit/>
        </w:trPr>
        <w:tc>
          <w:tcPr>
            <w:tcW w:w="2448" w:type="dxa"/>
            <w:tcBorders>
              <w:top w:val="nil"/>
              <w:bottom w:val="nil"/>
              <w:right w:val="nil"/>
            </w:tcBorders>
          </w:tcPr>
          <w:p w:rsidR="00AE1BE2" w:rsidRDefault="00AE1BE2">
            <w:pPr>
              <w:rPr>
                <w:rFonts w:ascii="Arial" w:hAnsi="Arial" w:cs="Arial"/>
              </w:rPr>
            </w:pPr>
          </w:p>
        </w:tc>
        <w:tc>
          <w:tcPr>
            <w:tcW w:w="5150" w:type="dxa"/>
            <w:gridSpan w:val="4"/>
            <w:tcBorders>
              <w:top w:val="nil"/>
              <w:left w:val="nil"/>
              <w:bottom w:val="nil"/>
              <w:right w:val="nil"/>
            </w:tcBorders>
          </w:tcPr>
          <w:p w:rsidR="00AE1BE2" w:rsidRDefault="00AE1BE2">
            <w:pPr>
              <w:pStyle w:val="Heading2"/>
              <w:rPr>
                <w:rFonts w:ascii="Arial" w:hAnsi="Arial" w:cs="Arial"/>
                <w:lang w:val="en-US"/>
              </w:rPr>
            </w:pPr>
            <w:r>
              <w:rPr>
                <w:rFonts w:ascii="Arial" w:hAnsi="Arial" w:cs="Arial"/>
                <w:lang w:val="en-US"/>
              </w:rPr>
              <w:t>__________________________________</w:t>
            </w:r>
          </w:p>
          <w:p w:rsidR="00AE1BE2" w:rsidRDefault="00AE1BE2">
            <w:pPr>
              <w:pStyle w:val="Heading2"/>
              <w:rPr>
                <w:rFonts w:ascii="Arial" w:hAnsi="Arial" w:cs="Arial"/>
                <w:lang w:val="en-US"/>
              </w:rPr>
            </w:pPr>
            <w:r>
              <w:rPr>
                <w:rFonts w:ascii="Arial" w:hAnsi="Arial" w:cs="Arial"/>
                <w:lang w:val="en-US"/>
              </w:rPr>
              <w:t>CHAIR</w:t>
            </w:r>
          </w:p>
        </w:tc>
        <w:tc>
          <w:tcPr>
            <w:tcW w:w="1188" w:type="dxa"/>
            <w:tcBorders>
              <w:top w:val="nil"/>
              <w:left w:val="nil"/>
              <w:bottom w:val="nil"/>
            </w:tcBorders>
          </w:tcPr>
          <w:p w:rsidR="00AE1BE2" w:rsidRDefault="00AE1BE2">
            <w:pPr>
              <w:rPr>
                <w:rFonts w:ascii="Arial" w:hAnsi="Arial" w:cs="Arial"/>
                <w:b/>
                <w:bCs/>
                <w:lang w:val="en-GB"/>
              </w:rPr>
            </w:pPr>
            <w:r>
              <w:rPr>
                <w:rFonts w:ascii="Arial" w:hAnsi="Arial" w:cs="Arial"/>
                <w:b/>
                <w:bCs/>
                <w:lang w:val="en-GB"/>
              </w:rPr>
              <w:t>_______</w:t>
            </w:r>
          </w:p>
          <w:p w:rsidR="00AE1BE2" w:rsidRDefault="00AE1BE2">
            <w:pPr>
              <w:jc w:val="center"/>
              <w:rPr>
                <w:rFonts w:ascii="Arial" w:hAnsi="Arial" w:cs="Arial"/>
              </w:rPr>
            </w:pPr>
            <w:r>
              <w:rPr>
                <w:rFonts w:ascii="Arial" w:hAnsi="Arial" w:cs="Arial"/>
                <w:b/>
                <w:bCs/>
                <w:lang w:val="en-GB"/>
              </w:rPr>
              <w:t>DATE</w:t>
            </w: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TOTAL CREDITS:</w:t>
            </w:r>
          </w:p>
          <w:p w:rsidR="00AE1BE2" w:rsidRDefault="00AE1BE2">
            <w:pPr>
              <w:rPr>
                <w:rFonts w:ascii="Arial" w:hAnsi="Arial" w:cs="Arial"/>
              </w:rPr>
            </w:pPr>
          </w:p>
        </w:tc>
        <w:tc>
          <w:tcPr>
            <w:tcW w:w="6338" w:type="dxa"/>
            <w:gridSpan w:val="5"/>
            <w:tcBorders>
              <w:top w:val="nil"/>
              <w:left w:val="nil"/>
              <w:bottom w:val="nil"/>
            </w:tcBorders>
          </w:tcPr>
          <w:p w:rsidR="00AE1BE2" w:rsidRDefault="00AE1BE2">
            <w:pPr>
              <w:rPr>
                <w:rFonts w:ascii="Arial" w:hAnsi="Arial" w:cs="Arial"/>
              </w:rPr>
            </w:pPr>
            <w:r>
              <w:rPr>
                <w:rFonts w:ascii="Arial" w:hAnsi="Arial" w:cs="Arial"/>
              </w:rPr>
              <w:t>3</w:t>
            </w: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PREREQUISITE(S):</w:t>
            </w:r>
          </w:p>
          <w:p w:rsidR="00AE1BE2" w:rsidRDefault="00AE1BE2">
            <w:pPr>
              <w:rPr>
                <w:rFonts w:ascii="Arial" w:hAnsi="Arial" w:cs="Arial"/>
              </w:rPr>
            </w:pPr>
          </w:p>
        </w:tc>
        <w:tc>
          <w:tcPr>
            <w:tcW w:w="6338" w:type="dxa"/>
            <w:gridSpan w:val="5"/>
            <w:tcBorders>
              <w:top w:val="nil"/>
              <w:left w:val="nil"/>
              <w:bottom w:val="nil"/>
            </w:tcBorders>
          </w:tcPr>
          <w:p w:rsidR="00AE1BE2" w:rsidRDefault="00AE1BE2">
            <w:pPr>
              <w:rPr>
                <w:rFonts w:ascii="Arial" w:hAnsi="Arial" w:cs="Arial"/>
              </w:rPr>
            </w:pPr>
          </w:p>
        </w:tc>
      </w:tr>
      <w:tr w:rsidR="00AE1BE2">
        <w:trPr>
          <w:cantSplit/>
        </w:trPr>
        <w:tc>
          <w:tcPr>
            <w:tcW w:w="2448" w:type="dxa"/>
            <w:tcBorders>
              <w:top w:val="nil"/>
              <w:bottom w:val="nil"/>
              <w:right w:val="nil"/>
            </w:tcBorders>
          </w:tcPr>
          <w:p w:rsidR="00AE1BE2" w:rsidRDefault="00AE1BE2">
            <w:pPr>
              <w:rPr>
                <w:rFonts w:ascii="Arial" w:hAnsi="Arial" w:cs="Arial"/>
                <w:b/>
                <w:bCs/>
                <w:lang w:val="en-GB"/>
              </w:rPr>
            </w:pPr>
            <w:r>
              <w:rPr>
                <w:rFonts w:ascii="Arial" w:hAnsi="Arial" w:cs="Arial"/>
                <w:b/>
                <w:bCs/>
                <w:lang w:val="en-GB"/>
              </w:rPr>
              <w:t>HOURS/WEEK:</w:t>
            </w:r>
          </w:p>
          <w:p w:rsidR="00AE1BE2" w:rsidRDefault="00AE1BE2">
            <w:pPr>
              <w:rPr>
                <w:rFonts w:ascii="Arial" w:hAnsi="Arial" w:cs="Arial"/>
              </w:rPr>
            </w:pPr>
          </w:p>
        </w:tc>
        <w:tc>
          <w:tcPr>
            <w:tcW w:w="6338" w:type="dxa"/>
            <w:gridSpan w:val="5"/>
            <w:tcBorders>
              <w:top w:val="nil"/>
              <w:left w:val="nil"/>
              <w:bottom w:val="nil"/>
            </w:tcBorders>
          </w:tcPr>
          <w:p w:rsidR="00AE1BE2" w:rsidRDefault="00AE1BE2">
            <w:pPr>
              <w:rPr>
                <w:rFonts w:ascii="Arial" w:hAnsi="Arial" w:cs="Arial"/>
              </w:rPr>
            </w:pPr>
            <w:r>
              <w:rPr>
                <w:rFonts w:ascii="Arial" w:hAnsi="Arial" w:cs="Arial"/>
              </w:rPr>
              <w:t>4 hrs/week</w:t>
            </w:r>
          </w:p>
        </w:tc>
      </w:tr>
      <w:tr w:rsidR="00AE1BE2">
        <w:trPr>
          <w:cantSplit/>
        </w:trPr>
        <w:tc>
          <w:tcPr>
            <w:tcW w:w="8786" w:type="dxa"/>
            <w:gridSpan w:val="6"/>
            <w:tcBorders>
              <w:top w:val="nil"/>
              <w:bottom w:val="nil"/>
            </w:tcBorders>
          </w:tcPr>
          <w:p w:rsidR="00AE1BE2" w:rsidRDefault="00AE1BE2">
            <w:pPr>
              <w:pStyle w:val="Heading2"/>
              <w:tabs>
                <w:tab w:val="center" w:pos="4560"/>
              </w:tabs>
              <w:rPr>
                <w:rFonts w:ascii="Arial" w:hAnsi="Arial" w:cs="Arial"/>
              </w:rPr>
            </w:pPr>
          </w:p>
          <w:p w:rsidR="00AE1BE2" w:rsidRDefault="00AE1BE2">
            <w:pPr>
              <w:pStyle w:val="Heading2"/>
              <w:tabs>
                <w:tab w:val="center" w:pos="4560"/>
              </w:tabs>
              <w:rPr>
                <w:rFonts w:ascii="Arial" w:hAnsi="Arial" w:cs="Arial"/>
              </w:rPr>
            </w:pPr>
            <w:r>
              <w:rPr>
                <w:rFonts w:ascii="Arial" w:hAnsi="Arial" w:cs="Arial"/>
              </w:rPr>
              <w:t xml:space="preserve">Copyright ©2010 </w:t>
            </w:r>
            <w:proofErr w:type="gramStart"/>
            <w:r>
              <w:rPr>
                <w:rFonts w:ascii="Arial" w:hAnsi="Arial" w:cs="Arial"/>
              </w:rPr>
              <w:t>The</w:t>
            </w:r>
            <w:proofErr w:type="gramEnd"/>
            <w:r>
              <w:rPr>
                <w:rFonts w:ascii="Arial" w:hAnsi="Arial" w:cs="Arial"/>
              </w:rPr>
              <w:t xml:space="preserve"> Sault College of Applied Arts &amp; Technology</w:t>
            </w:r>
          </w:p>
          <w:p w:rsidR="00AE1BE2" w:rsidRDefault="00AE1BE2">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AE1BE2" w:rsidRDefault="00AE1BE2">
            <w:pPr>
              <w:pStyle w:val="Heading2"/>
              <w:tabs>
                <w:tab w:val="center" w:pos="4560"/>
              </w:tabs>
              <w:rPr>
                <w:rFonts w:ascii="Arial" w:hAnsi="Arial" w:cs="Arial"/>
                <w:b w:val="0"/>
                <w:bCs w:val="0"/>
              </w:rPr>
            </w:pPr>
            <w:proofErr w:type="gramStart"/>
            <w:r>
              <w:rPr>
                <w:rFonts w:ascii="Arial" w:hAnsi="Arial" w:cs="Arial"/>
                <w:b w:val="0"/>
                <w:bCs w:val="0"/>
                <w:i/>
                <w:iCs/>
              </w:rPr>
              <w:t>written</w:t>
            </w:r>
            <w:proofErr w:type="gramEnd"/>
            <w:r>
              <w:rPr>
                <w:rFonts w:ascii="Arial" w:hAnsi="Arial" w:cs="Arial"/>
                <w:b w:val="0"/>
                <w:bCs w:val="0"/>
                <w:i/>
                <w:iCs/>
              </w:rPr>
              <w:t xml:space="preserve"> permission of Sault College of Applied Arts &amp; Technology is prohibited.</w:t>
            </w:r>
          </w:p>
        </w:tc>
      </w:tr>
      <w:tr w:rsidR="00AE1BE2">
        <w:trPr>
          <w:cantSplit/>
        </w:trPr>
        <w:tc>
          <w:tcPr>
            <w:tcW w:w="8786" w:type="dxa"/>
            <w:gridSpan w:val="6"/>
            <w:tcBorders>
              <w:top w:val="nil"/>
              <w:bottom w:val="nil"/>
            </w:tcBorders>
          </w:tcPr>
          <w:p w:rsidR="00AE1BE2" w:rsidRDefault="00AE1BE2">
            <w:pPr>
              <w:pStyle w:val="Heading2"/>
              <w:tabs>
                <w:tab w:val="center" w:pos="4560"/>
              </w:tabs>
              <w:rPr>
                <w:rFonts w:ascii="Arial" w:hAnsi="Arial" w:cs="Arial"/>
                <w:b w:val="0"/>
                <w:bCs w:val="0"/>
              </w:rPr>
            </w:pPr>
            <w:r>
              <w:rPr>
                <w:rFonts w:ascii="Arial" w:hAnsi="Arial" w:cs="Arial"/>
                <w:b w:val="0"/>
                <w:bCs w:val="0"/>
                <w:i/>
                <w:iCs/>
              </w:rPr>
              <w:t>For additional information, please contact Penny Perrier, Chair</w:t>
            </w:r>
          </w:p>
        </w:tc>
      </w:tr>
      <w:tr w:rsidR="00AE1BE2">
        <w:trPr>
          <w:cantSplit/>
        </w:trPr>
        <w:tc>
          <w:tcPr>
            <w:tcW w:w="8786" w:type="dxa"/>
            <w:gridSpan w:val="6"/>
            <w:tcBorders>
              <w:top w:val="nil"/>
              <w:bottom w:val="nil"/>
            </w:tcBorders>
          </w:tcPr>
          <w:p w:rsidR="00AE1BE2" w:rsidRDefault="00AE1BE2">
            <w:pPr>
              <w:tabs>
                <w:tab w:val="center" w:pos="4560"/>
              </w:tabs>
              <w:jc w:val="center"/>
              <w:rPr>
                <w:rFonts w:ascii="Arial" w:hAnsi="Arial" w:cs="Arial"/>
                <w:i/>
                <w:iCs/>
                <w:lang w:val="en-GB"/>
              </w:rPr>
            </w:pPr>
            <w:r>
              <w:rPr>
                <w:rFonts w:ascii="Arial" w:hAnsi="Arial" w:cs="Arial"/>
                <w:i/>
                <w:iCs/>
                <w:lang w:val="en-GB"/>
              </w:rPr>
              <w:t>School of Continuing Education, Business and Hospitality</w:t>
            </w:r>
          </w:p>
        </w:tc>
      </w:tr>
      <w:tr w:rsidR="00AE1BE2">
        <w:trPr>
          <w:cantSplit/>
        </w:trPr>
        <w:tc>
          <w:tcPr>
            <w:tcW w:w="8786" w:type="dxa"/>
            <w:gridSpan w:val="6"/>
            <w:tcBorders>
              <w:top w:val="nil"/>
              <w:bottom w:val="single" w:sz="12" w:space="0" w:color="000000"/>
            </w:tcBorders>
          </w:tcPr>
          <w:p w:rsidR="00AE1BE2" w:rsidRDefault="00AE1BE2">
            <w:pPr>
              <w:tabs>
                <w:tab w:val="center" w:pos="4560"/>
              </w:tabs>
              <w:jc w:val="center"/>
              <w:rPr>
                <w:rFonts w:ascii="Arial" w:hAnsi="Arial" w:cs="Arial"/>
              </w:rPr>
            </w:pPr>
            <w:r>
              <w:rPr>
                <w:rFonts w:ascii="Arial" w:hAnsi="Arial" w:cs="Arial"/>
                <w:i/>
                <w:iCs/>
                <w:lang w:val="en-GB"/>
              </w:rPr>
              <w:t>(705) 759-2554, Ext. 2754</w:t>
            </w:r>
          </w:p>
        </w:tc>
      </w:tr>
    </w:tbl>
    <w:p w:rsidR="00AE1BE2" w:rsidRDefault="00AE1BE2">
      <w:pPr>
        <w:tabs>
          <w:tab w:val="center" w:pos="4560"/>
        </w:tabs>
        <w:rPr>
          <w:rFonts w:ascii="Arial" w:hAnsi="Arial" w:cs="Arial"/>
          <w:i/>
          <w:iCs/>
          <w:lang w:val="en-GB"/>
        </w:rPr>
      </w:pPr>
    </w:p>
    <w:p w:rsidR="00AE1BE2" w:rsidRDefault="00AE1BE2">
      <w:pPr>
        <w:tabs>
          <w:tab w:val="center" w:pos="4560"/>
        </w:tabs>
        <w:rPr>
          <w:rFonts w:ascii="Arial" w:hAnsi="Arial" w:cs="Arial"/>
          <w:i/>
          <w:iCs/>
          <w:lang w:val="en-GB"/>
        </w:rPr>
      </w:pPr>
    </w:p>
    <w:p w:rsidR="00AE1BE2" w:rsidRDefault="00AE1BE2">
      <w:pPr>
        <w:tabs>
          <w:tab w:val="center" w:pos="4560"/>
        </w:tabs>
        <w:rPr>
          <w:rFonts w:ascii="Arial" w:hAnsi="Arial" w:cs="Arial"/>
          <w:i/>
          <w:iCs/>
          <w:lang w:val="en-GB"/>
        </w:rPr>
      </w:pPr>
    </w:p>
    <w:p w:rsidR="00AE1BE2" w:rsidRDefault="00AE1BE2">
      <w:pPr>
        <w:tabs>
          <w:tab w:val="center" w:pos="4560"/>
        </w:tabs>
        <w:rPr>
          <w:rFonts w:ascii="Arial" w:hAnsi="Arial" w:cs="Arial"/>
          <w:i/>
          <w:iCs/>
          <w:lang w:val="en-GB"/>
        </w:rPr>
      </w:pPr>
    </w:p>
    <w:tbl>
      <w:tblPr>
        <w:tblW w:w="0" w:type="auto"/>
        <w:tblInd w:w="-106" w:type="dxa"/>
        <w:tblLayout w:type="fixed"/>
        <w:tblLook w:val="0000"/>
      </w:tblPr>
      <w:tblGrid>
        <w:gridCol w:w="675"/>
        <w:gridCol w:w="8181"/>
      </w:tblGrid>
      <w:tr w:rsidR="00AE1BE2">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I.</w:t>
            </w:r>
          </w:p>
        </w:tc>
        <w:tc>
          <w:tcPr>
            <w:tcW w:w="8181" w:type="dxa"/>
            <w:tcBorders>
              <w:top w:val="nil"/>
              <w:left w:val="nil"/>
              <w:bottom w:val="nil"/>
              <w:right w:val="nil"/>
            </w:tcBorders>
          </w:tcPr>
          <w:p w:rsidR="00AE1BE2" w:rsidRDefault="00AE1BE2">
            <w:pPr>
              <w:rPr>
                <w:rFonts w:ascii="Arial" w:hAnsi="Arial" w:cs="Arial"/>
                <w:b/>
                <w:bCs/>
              </w:rPr>
            </w:pPr>
            <w:r>
              <w:rPr>
                <w:rFonts w:ascii="Arial" w:hAnsi="Arial" w:cs="Arial"/>
                <w:b/>
                <w:bCs/>
              </w:rPr>
              <w:t xml:space="preserve">COURSE DESCRIPTION:  </w:t>
            </w:r>
            <w:r>
              <w:rPr>
                <w:rFonts w:ascii="Arial" w:hAnsi="Arial" w:cs="Arial"/>
              </w:rPr>
              <w:t>This course prepares learners to perform intermediate computer skills needed to succeed in further studies as well as providing practical skills for those who wish to move directly to the world of work.  It enables students to create complete documents, develop basic spreadsheets, build a computer presentation and examine basic database functions.</w:t>
            </w:r>
          </w:p>
          <w:p w:rsidR="00AE1BE2" w:rsidRDefault="00AE1BE2">
            <w:pPr>
              <w:rPr>
                <w:rFonts w:ascii="Arial" w:hAnsi="Arial" w:cs="Arial"/>
                <w:b/>
                <w:bCs/>
              </w:rPr>
            </w:pPr>
          </w:p>
        </w:tc>
      </w:tr>
    </w:tbl>
    <w:p w:rsidR="00AE1BE2" w:rsidRDefault="00AE1BE2">
      <w:pPr>
        <w:rPr>
          <w:rFonts w:ascii="Arial" w:hAnsi="Arial" w:cs="Arial"/>
        </w:rPr>
      </w:pPr>
    </w:p>
    <w:tbl>
      <w:tblPr>
        <w:tblW w:w="0" w:type="auto"/>
        <w:tblInd w:w="-106" w:type="dxa"/>
        <w:tblLayout w:type="fixed"/>
        <w:tblLook w:val="0000"/>
      </w:tblPr>
      <w:tblGrid>
        <w:gridCol w:w="675"/>
        <w:gridCol w:w="567"/>
        <w:gridCol w:w="7614"/>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II.</w:t>
            </w:r>
          </w:p>
        </w:tc>
        <w:tc>
          <w:tcPr>
            <w:tcW w:w="8181" w:type="dxa"/>
            <w:gridSpan w:val="2"/>
            <w:tcBorders>
              <w:top w:val="nil"/>
              <w:left w:val="nil"/>
              <w:bottom w:val="nil"/>
              <w:right w:val="nil"/>
            </w:tcBorders>
          </w:tcPr>
          <w:p w:rsidR="00AE1BE2" w:rsidRDefault="00AE1BE2">
            <w:pPr>
              <w:rPr>
                <w:rFonts w:ascii="Arial" w:hAnsi="Arial" w:cs="Arial"/>
                <w:b/>
                <w:bCs/>
              </w:rPr>
            </w:pPr>
            <w:r>
              <w:rPr>
                <w:rFonts w:ascii="Arial" w:hAnsi="Arial" w:cs="Arial"/>
                <w:b/>
                <w:bCs/>
              </w:rPr>
              <w:t>LEARNING OUTCOMES AND ELEMENTS OF THE PERFORMANCE:</w:t>
            </w:r>
          </w:p>
          <w:p w:rsidR="00AE1BE2" w:rsidRDefault="00AE1BE2">
            <w:pPr>
              <w:rPr>
                <w:rFonts w:ascii="Arial" w:hAnsi="Arial" w:cs="Arial"/>
              </w:rPr>
            </w:pPr>
          </w:p>
        </w:tc>
      </w:tr>
      <w:tr w:rsidR="00AE1BE2">
        <w:trPr>
          <w:cantSplit/>
        </w:trPr>
        <w:tc>
          <w:tcPr>
            <w:tcW w:w="675" w:type="dxa"/>
            <w:tcBorders>
              <w:top w:val="nil"/>
              <w:left w:val="nil"/>
              <w:bottom w:val="nil"/>
              <w:right w:val="nil"/>
            </w:tcBorders>
          </w:tcPr>
          <w:p w:rsidR="00AE1BE2" w:rsidRDefault="00AE1BE2">
            <w:pPr>
              <w:rPr>
                <w:rFonts w:ascii="Arial" w:hAnsi="Arial" w:cs="Arial"/>
              </w:rPr>
            </w:pPr>
          </w:p>
        </w:tc>
        <w:tc>
          <w:tcPr>
            <w:tcW w:w="8181" w:type="dxa"/>
            <w:gridSpan w:val="2"/>
            <w:tcBorders>
              <w:top w:val="nil"/>
              <w:left w:val="nil"/>
              <w:bottom w:val="nil"/>
              <w:right w:val="nil"/>
            </w:tcBorders>
          </w:tcPr>
          <w:p w:rsidR="00AE1BE2" w:rsidRDefault="00AE1BE2">
            <w:pPr>
              <w:rPr>
                <w:rFonts w:ascii="Arial" w:hAnsi="Arial" w:cs="Arial"/>
              </w:rPr>
            </w:pPr>
            <w:r>
              <w:rPr>
                <w:rFonts w:ascii="Arial" w:hAnsi="Arial" w:cs="Arial"/>
              </w:rPr>
              <w:t>Upon successful completion of this course, the student will demonstrate the ability to:</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1.</w:t>
            </w:r>
          </w:p>
        </w:tc>
        <w:tc>
          <w:tcPr>
            <w:tcW w:w="7614" w:type="dxa"/>
            <w:tcBorders>
              <w:top w:val="nil"/>
              <w:left w:val="nil"/>
              <w:bottom w:val="nil"/>
              <w:right w:val="nil"/>
            </w:tcBorders>
          </w:tcPr>
          <w:p w:rsidR="00AE1BE2" w:rsidRDefault="00AE1BE2">
            <w:pPr>
              <w:rPr>
                <w:rFonts w:ascii="Arial" w:hAnsi="Arial" w:cs="Arial"/>
                <w:b/>
                <w:bCs/>
              </w:rPr>
            </w:pPr>
            <w:r>
              <w:rPr>
                <w:rFonts w:ascii="Arial" w:hAnsi="Arial" w:cs="Arial"/>
                <w:b/>
                <w:bCs/>
              </w:rPr>
              <w:t>Use word processing software to produce complete documents for academic, vocational and personal use.</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p>
        </w:tc>
        <w:tc>
          <w:tcPr>
            <w:tcW w:w="7614" w:type="dxa"/>
            <w:tcBorders>
              <w:top w:val="nil"/>
              <w:left w:val="nil"/>
              <w:bottom w:val="nil"/>
              <w:right w:val="nil"/>
            </w:tcBorders>
          </w:tcPr>
          <w:p w:rsidR="00AE1BE2" w:rsidRDefault="00AE1BE2">
            <w:pPr>
              <w:rPr>
                <w:rFonts w:ascii="Arial" w:hAnsi="Arial" w:cs="Arial"/>
                <w:u w:val="single"/>
              </w:rPr>
            </w:pPr>
            <w:r>
              <w:rPr>
                <w:rFonts w:ascii="Arial" w:hAnsi="Arial" w:cs="Arial"/>
                <w:u w:val="single"/>
              </w:rPr>
              <w:t>Potential Elements of the Performance:</w:t>
            </w:r>
          </w:p>
          <w:p w:rsidR="00AE1BE2" w:rsidRDefault="00AE1BE2">
            <w:pPr>
              <w:pStyle w:val="ListParagraph"/>
              <w:numPr>
                <w:ilvl w:val="0"/>
                <w:numId w:val="13"/>
              </w:numPr>
              <w:rPr>
                <w:rFonts w:ascii="Arial" w:hAnsi="Arial" w:cs="Arial"/>
              </w:rPr>
            </w:pPr>
            <w:r>
              <w:rPr>
                <w:rFonts w:ascii="Arial" w:hAnsi="Arial" w:cs="Arial"/>
              </w:rPr>
              <w:t>Format with various fonts and font styles</w:t>
            </w:r>
          </w:p>
          <w:p w:rsidR="00AE1BE2" w:rsidRDefault="00AE1BE2">
            <w:pPr>
              <w:pStyle w:val="ListParagraph"/>
              <w:numPr>
                <w:ilvl w:val="0"/>
                <w:numId w:val="13"/>
              </w:numPr>
              <w:rPr>
                <w:rFonts w:ascii="Arial" w:hAnsi="Arial" w:cs="Arial"/>
              </w:rPr>
            </w:pPr>
            <w:r>
              <w:rPr>
                <w:rFonts w:ascii="Arial" w:hAnsi="Arial" w:cs="Arial"/>
              </w:rPr>
              <w:t>Work with cut, copy and paste</w:t>
            </w:r>
          </w:p>
          <w:p w:rsidR="00AE1BE2" w:rsidRDefault="00AE1BE2">
            <w:pPr>
              <w:pStyle w:val="ListParagraph"/>
              <w:numPr>
                <w:ilvl w:val="0"/>
                <w:numId w:val="13"/>
              </w:numPr>
              <w:rPr>
                <w:rFonts w:ascii="Arial" w:hAnsi="Arial" w:cs="Arial"/>
              </w:rPr>
            </w:pPr>
            <w:r>
              <w:rPr>
                <w:rFonts w:ascii="Arial" w:hAnsi="Arial" w:cs="Arial"/>
              </w:rPr>
              <w:t>Change line and paragraph spacing and alignment</w:t>
            </w:r>
          </w:p>
          <w:p w:rsidR="00AE1BE2" w:rsidRDefault="00AE1BE2">
            <w:pPr>
              <w:pStyle w:val="ListParagraph"/>
              <w:numPr>
                <w:ilvl w:val="0"/>
                <w:numId w:val="13"/>
              </w:numPr>
              <w:rPr>
                <w:rFonts w:ascii="Arial" w:hAnsi="Arial" w:cs="Arial"/>
              </w:rPr>
            </w:pPr>
            <w:r>
              <w:rPr>
                <w:rFonts w:ascii="Arial" w:hAnsi="Arial" w:cs="Arial"/>
              </w:rPr>
              <w:t>Work with tabs and indents</w:t>
            </w:r>
          </w:p>
          <w:p w:rsidR="00AE1BE2" w:rsidRDefault="00AE1BE2">
            <w:pPr>
              <w:pStyle w:val="ListParagraph"/>
              <w:numPr>
                <w:ilvl w:val="0"/>
                <w:numId w:val="13"/>
              </w:numPr>
              <w:rPr>
                <w:rFonts w:ascii="Arial" w:hAnsi="Arial" w:cs="Arial"/>
              </w:rPr>
            </w:pPr>
            <w:r>
              <w:rPr>
                <w:rFonts w:ascii="Arial" w:hAnsi="Arial" w:cs="Arial"/>
              </w:rPr>
              <w:t>Add bullets and numbering</w:t>
            </w:r>
          </w:p>
          <w:p w:rsidR="00AE1BE2" w:rsidRDefault="00AE1BE2">
            <w:pPr>
              <w:pStyle w:val="ListParagraph"/>
              <w:numPr>
                <w:ilvl w:val="0"/>
                <w:numId w:val="13"/>
              </w:numPr>
              <w:rPr>
                <w:rFonts w:ascii="Arial" w:hAnsi="Arial" w:cs="Arial"/>
              </w:rPr>
            </w:pPr>
            <w:r>
              <w:rPr>
                <w:rFonts w:ascii="Arial" w:hAnsi="Arial" w:cs="Arial"/>
              </w:rPr>
              <w:t>Apply borders and shading</w:t>
            </w:r>
          </w:p>
          <w:p w:rsidR="00AE1BE2" w:rsidRDefault="00AE1BE2">
            <w:pPr>
              <w:pStyle w:val="ListParagraph"/>
              <w:numPr>
                <w:ilvl w:val="0"/>
                <w:numId w:val="13"/>
              </w:numPr>
              <w:rPr>
                <w:rFonts w:ascii="Arial" w:hAnsi="Arial" w:cs="Arial"/>
              </w:rPr>
            </w:pPr>
            <w:r>
              <w:rPr>
                <w:rFonts w:ascii="Arial" w:hAnsi="Arial" w:cs="Arial"/>
              </w:rPr>
              <w:t>Add footnotes and endnotes</w:t>
            </w:r>
          </w:p>
          <w:p w:rsidR="00AE1BE2" w:rsidRDefault="00AE1BE2">
            <w:pPr>
              <w:pStyle w:val="ListParagraph"/>
              <w:numPr>
                <w:ilvl w:val="0"/>
                <w:numId w:val="13"/>
              </w:numPr>
              <w:rPr>
                <w:rFonts w:ascii="Arial" w:hAnsi="Arial" w:cs="Arial"/>
              </w:rPr>
            </w:pPr>
            <w:r>
              <w:rPr>
                <w:rFonts w:ascii="Arial" w:hAnsi="Arial" w:cs="Arial"/>
              </w:rPr>
              <w:t>Set document margins</w:t>
            </w:r>
          </w:p>
          <w:p w:rsidR="00AE1BE2" w:rsidRDefault="00AE1BE2">
            <w:pPr>
              <w:pStyle w:val="ListParagraph"/>
              <w:numPr>
                <w:ilvl w:val="0"/>
                <w:numId w:val="13"/>
              </w:numPr>
              <w:rPr>
                <w:rFonts w:ascii="Arial" w:hAnsi="Arial" w:cs="Arial"/>
              </w:rPr>
            </w:pPr>
            <w:r>
              <w:rPr>
                <w:rFonts w:ascii="Arial" w:hAnsi="Arial" w:cs="Arial"/>
              </w:rPr>
              <w:t>Insert page breaks</w:t>
            </w:r>
          </w:p>
          <w:p w:rsidR="00AE1BE2" w:rsidRDefault="00AE1BE2">
            <w:pPr>
              <w:pStyle w:val="ListParagraph"/>
              <w:numPr>
                <w:ilvl w:val="0"/>
                <w:numId w:val="13"/>
              </w:numPr>
              <w:rPr>
                <w:rFonts w:ascii="Arial" w:hAnsi="Arial" w:cs="Arial"/>
              </w:rPr>
            </w:pPr>
            <w:r>
              <w:rPr>
                <w:rFonts w:ascii="Arial" w:hAnsi="Arial" w:cs="Arial"/>
              </w:rPr>
              <w:t>Insert headers/footers and page numbers</w:t>
            </w:r>
          </w:p>
          <w:p w:rsidR="00AE1BE2" w:rsidRDefault="00AE1BE2">
            <w:pPr>
              <w:pStyle w:val="ListParagraph"/>
              <w:numPr>
                <w:ilvl w:val="0"/>
                <w:numId w:val="13"/>
              </w:numPr>
              <w:rPr>
                <w:rFonts w:ascii="Arial" w:hAnsi="Arial" w:cs="Arial"/>
              </w:rPr>
            </w:pPr>
            <w:r>
              <w:rPr>
                <w:rFonts w:ascii="Arial" w:hAnsi="Arial" w:cs="Arial"/>
              </w:rPr>
              <w:t>Insert a table</w:t>
            </w:r>
          </w:p>
          <w:p w:rsidR="00AE1BE2" w:rsidRDefault="00AE1BE2">
            <w:pPr>
              <w:pStyle w:val="ListParagraph"/>
              <w:numPr>
                <w:ilvl w:val="0"/>
                <w:numId w:val="13"/>
              </w:numPr>
              <w:rPr>
                <w:rFonts w:ascii="Arial" w:hAnsi="Arial" w:cs="Arial"/>
              </w:rPr>
            </w:pPr>
            <w:r>
              <w:rPr>
                <w:rFonts w:ascii="Arial" w:hAnsi="Arial" w:cs="Arial"/>
              </w:rPr>
              <w:t>Insert clipart</w:t>
            </w:r>
          </w:p>
          <w:p w:rsidR="00AE1BE2" w:rsidRDefault="00AE1BE2">
            <w:pPr>
              <w:pStyle w:val="ListParagraph"/>
              <w:numPr>
                <w:ilvl w:val="0"/>
                <w:numId w:val="13"/>
              </w:numPr>
              <w:rPr>
                <w:rFonts w:ascii="Arial" w:hAnsi="Arial" w:cs="Arial"/>
              </w:rPr>
            </w:pPr>
            <w:r>
              <w:rPr>
                <w:rFonts w:ascii="Arial" w:hAnsi="Arial" w:cs="Arial"/>
              </w:rPr>
              <w:t>Work with print setup and print preview</w:t>
            </w:r>
          </w:p>
          <w:p w:rsidR="00AE1BE2" w:rsidRDefault="00AE1BE2">
            <w:pPr>
              <w:rPr>
                <w:rFonts w:ascii="Arial" w:hAnsi="Arial" w:cs="Arial"/>
              </w:rPr>
            </w:pPr>
          </w:p>
          <w:p w:rsidR="00AE1BE2" w:rsidRDefault="00AE1BE2">
            <w:pPr>
              <w:rPr>
                <w:rFonts w:ascii="Arial" w:hAnsi="Arial" w:cs="Arial"/>
              </w:rPr>
            </w:pPr>
            <w:r>
              <w:rPr>
                <w:rFonts w:ascii="Arial" w:hAnsi="Arial" w:cs="Arial"/>
              </w:rPr>
              <w:t>This section will constitute 20% of the course.</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2.</w:t>
            </w:r>
          </w:p>
        </w:tc>
        <w:tc>
          <w:tcPr>
            <w:tcW w:w="7614" w:type="dxa"/>
            <w:tcBorders>
              <w:top w:val="nil"/>
              <w:left w:val="nil"/>
              <w:bottom w:val="nil"/>
              <w:right w:val="nil"/>
            </w:tcBorders>
          </w:tcPr>
          <w:p w:rsidR="00AE1BE2" w:rsidRDefault="00AE1BE2">
            <w:pPr>
              <w:rPr>
                <w:rFonts w:ascii="Arial" w:hAnsi="Arial" w:cs="Arial"/>
                <w:b/>
                <w:bCs/>
              </w:rPr>
            </w:pPr>
            <w:r>
              <w:rPr>
                <w:rFonts w:ascii="Arial" w:hAnsi="Arial" w:cs="Arial"/>
                <w:b/>
                <w:bCs/>
              </w:rPr>
              <w:t>Produce and manipulate spreadsheets in order to perform basic financial analysis and calculations.</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p>
        </w:tc>
        <w:tc>
          <w:tcPr>
            <w:tcW w:w="7614" w:type="dxa"/>
            <w:tcBorders>
              <w:top w:val="nil"/>
              <w:left w:val="nil"/>
              <w:bottom w:val="nil"/>
              <w:right w:val="nil"/>
            </w:tcBorders>
          </w:tcPr>
          <w:p w:rsidR="00AE1BE2" w:rsidRDefault="00AE1BE2">
            <w:pPr>
              <w:rPr>
                <w:rFonts w:ascii="Arial" w:hAnsi="Arial" w:cs="Arial"/>
              </w:rPr>
            </w:pPr>
            <w:r>
              <w:rPr>
                <w:rFonts w:ascii="Arial" w:hAnsi="Arial" w:cs="Arial"/>
                <w:u w:val="single"/>
              </w:rPr>
              <w:t>Potential Elements of the Performance</w:t>
            </w:r>
            <w:r>
              <w:rPr>
                <w:rFonts w:ascii="Arial" w:hAnsi="Arial" w:cs="Arial"/>
              </w:rPr>
              <w:t>:</w:t>
            </w:r>
          </w:p>
          <w:p w:rsidR="00AE1BE2" w:rsidRDefault="00AE1BE2">
            <w:pPr>
              <w:pStyle w:val="ListParagraph"/>
              <w:numPr>
                <w:ilvl w:val="0"/>
                <w:numId w:val="14"/>
              </w:numPr>
              <w:rPr>
                <w:rFonts w:ascii="Arial" w:hAnsi="Arial" w:cs="Arial"/>
              </w:rPr>
            </w:pPr>
            <w:r>
              <w:rPr>
                <w:rFonts w:ascii="Arial" w:hAnsi="Arial" w:cs="Arial"/>
              </w:rPr>
              <w:t>Understand the purpose and function of a spreadsheet</w:t>
            </w:r>
          </w:p>
          <w:p w:rsidR="00AE1BE2" w:rsidRDefault="00AE1BE2">
            <w:pPr>
              <w:pStyle w:val="ListParagraph"/>
              <w:numPr>
                <w:ilvl w:val="0"/>
                <w:numId w:val="14"/>
              </w:numPr>
              <w:rPr>
                <w:rFonts w:ascii="Arial" w:hAnsi="Arial" w:cs="Arial"/>
              </w:rPr>
            </w:pPr>
            <w:r>
              <w:rPr>
                <w:rFonts w:ascii="Arial" w:hAnsi="Arial" w:cs="Arial"/>
              </w:rPr>
              <w:t>Identify the major parts of a spreadsheet window</w:t>
            </w:r>
          </w:p>
          <w:p w:rsidR="00AE1BE2" w:rsidRDefault="00AE1BE2">
            <w:pPr>
              <w:pStyle w:val="ListParagraph"/>
              <w:numPr>
                <w:ilvl w:val="0"/>
                <w:numId w:val="14"/>
              </w:numPr>
              <w:rPr>
                <w:rFonts w:ascii="Arial" w:hAnsi="Arial" w:cs="Arial"/>
              </w:rPr>
            </w:pPr>
            <w:r>
              <w:rPr>
                <w:rFonts w:ascii="Arial" w:hAnsi="Arial" w:cs="Arial"/>
              </w:rPr>
              <w:t>Understand and use formulas</w:t>
            </w:r>
          </w:p>
          <w:p w:rsidR="00AE1BE2" w:rsidRDefault="00AE1BE2">
            <w:pPr>
              <w:pStyle w:val="ListParagraph"/>
              <w:numPr>
                <w:ilvl w:val="0"/>
                <w:numId w:val="14"/>
              </w:numPr>
              <w:rPr>
                <w:rFonts w:ascii="Arial" w:hAnsi="Arial" w:cs="Arial"/>
              </w:rPr>
            </w:pPr>
            <w:r>
              <w:rPr>
                <w:rFonts w:ascii="Arial" w:hAnsi="Arial" w:cs="Arial"/>
              </w:rPr>
              <w:t xml:space="preserve">Enter labels, values and use </w:t>
            </w:r>
            <w:proofErr w:type="spellStart"/>
            <w:r>
              <w:rPr>
                <w:rFonts w:ascii="Arial" w:hAnsi="Arial" w:cs="Arial"/>
              </w:rPr>
              <w:t>autosum</w:t>
            </w:r>
            <w:proofErr w:type="spellEnd"/>
          </w:p>
          <w:p w:rsidR="00AE1BE2" w:rsidRDefault="00AE1BE2">
            <w:pPr>
              <w:pStyle w:val="ListParagraph"/>
              <w:numPr>
                <w:ilvl w:val="0"/>
                <w:numId w:val="14"/>
              </w:numPr>
              <w:rPr>
                <w:rFonts w:ascii="Arial" w:hAnsi="Arial" w:cs="Arial"/>
              </w:rPr>
            </w:pPr>
            <w:r>
              <w:rPr>
                <w:rFonts w:ascii="Arial" w:hAnsi="Arial" w:cs="Arial"/>
              </w:rPr>
              <w:t>Edit cell contents</w:t>
            </w:r>
          </w:p>
          <w:p w:rsidR="00AE1BE2" w:rsidRDefault="00AE1BE2">
            <w:pPr>
              <w:pStyle w:val="ListParagraph"/>
              <w:numPr>
                <w:ilvl w:val="0"/>
                <w:numId w:val="14"/>
              </w:numPr>
              <w:rPr>
                <w:rFonts w:ascii="Arial" w:hAnsi="Arial" w:cs="Arial"/>
              </w:rPr>
            </w:pPr>
            <w:r>
              <w:rPr>
                <w:rFonts w:ascii="Arial" w:hAnsi="Arial" w:cs="Arial"/>
              </w:rPr>
              <w:t>Enter and edit formulas and functions</w:t>
            </w:r>
          </w:p>
          <w:p w:rsidR="00AE1BE2" w:rsidRDefault="00AE1BE2">
            <w:pPr>
              <w:pStyle w:val="ListParagraph"/>
              <w:numPr>
                <w:ilvl w:val="0"/>
                <w:numId w:val="14"/>
              </w:numPr>
              <w:rPr>
                <w:rFonts w:ascii="Arial" w:hAnsi="Arial" w:cs="Arial"/>
              </w:rPr>
            </w:pPr>
            <w:r>
              <w:rPr>
                <w:rFonts w:ascii="Arial" w:hAnsi="Arial" w:cs="Arial"/>
              </w:rPr>
              <w:t>Switch worksheet views</w:t>
            </w:r>
          </w:p>
          <w:p w:rsidR="00AE1BE2" w:rsidRDefault="00AE1BE2">
            <w:pPr>
              <w:pStyle w:val="ListParagraph"/>
              <w:numPr>
                <w:ilvl w:val="0"/>
                <w:numId w:val="14"/>
              </w:numPr>
              <w:rPr>
                <w:rFonts w:ascii="Arial" w:hAnsi="Arial" w:cs="Arial"/>
              </w:rPr>
            </w:pPr>
            <w:r>
              <w:rPr>
                <w:rFonts w:ascii="Arial" w:hAnsi="Arial" w:cs="Arial"/>
              </w:rPr>
              <w:lastRenderedPageBreak/>
              <w:t>Insert and type functions</w:t>
            </w:r>
          </w:p>
          <w:p w:rsidR="00AE1BE2" w:rsidRDefault="00AE1BE2">
            <w:pPr>
              <w:pStyle w:val="ListParagraph"/>
              <w:numPr>
                <w:ilvl w:val="0"/>
                <w:numId w:val="14"/>
              </w:numPr>
              <w:rPr>
                <w:rFonts w:ascii="Arial" w:hAnsi="Arial" w:cs="Arial"/>
              </w:rPr>
            </w:pPr>
            <w:r>
              <w:rPr>
                <w:rFonts w:ascii="Arial" w:hAnsi="Arial" w:cs="Arial"/>
              </w:rPr>
              <w:t>Copy/move cell entries</w:t>
            </w:r>
          </w:p>
          <w:p w:rsidR="00AE1BE2" w:rsidRDefault="00AE1BE2">
            <w:pPr>
              <w:pStyle w:val="ListParagraph"/>
              <w:numPr>
                <w:ilvl w:val="0"/>
                <w:numId w:val="14"/>
              </w:numPr>
              <w:rPr>
                <w:rFonts w:ascii="Arial" w:hAnsi="Arial" w:cs="Arial"/>
              </w:rPr>
            </w:pPr>
            <w:r>
              <w:rPr>
                <w:rFonts w:ascii="Arial" w:hAnsi="Arial" w:cs="Arial"/>
              </w:rPr>
              <w:t xml:space="preserve">Demonstrate understanding of relative </w:t>
            </w:r>
            <w:proofErr w:type="spellStart"/>
            <w:r>
              <w:rPr>
                <w:rFonts w:ascii="Arial" w:hAnsi="Arial" w:cs="Arial"/>
              </w:rPr>
              <w:t>vs</w:t>
            </w:r>
            <w:proofErr w:type="spellEnd"/>
            <w:r>
              <w:rPr>
                <w:rFonts w:ascii="Arial" w:hAnsi="Arial" w:cs="Arial"/>
              </w:rPr>
              <w:t xml:space="preserve"> absolute address</w:t>
            </w:r>
          </w:p>
          <w:p w:rsidR="00AE1BE2" w:rsidRDefault="00AE1BE2">
            <w:pPr>
              <w:pStyle w:val="ListParagraph"/>
              <w:numPr>
                <w:ilvl w:val="0"/>
                <w:numId w:val="14"/>
              </w:numPr>
              <w:rPr>
                <w:rFonts w:ascii="Arial" w:hAnsi="Arial" w:cs="Arial"/>
              </w:rPr>
            </w:pPr>
            <w:r>
              <w:rPr>
                <w:rFonts w:ascii="Arial" w:hAnsi="Arial" w:cs="Arial"/>
              </w:rPr>
              <w:t>Round values with a function</w:t>
            </w:r>
          </w:p>
          <w:p w:rsidR="00AE1BE2" w:rsidRDefault="00AE1BE2">
            <w:pPr>
              <w:pStyle w:val="ListParagraph"/>
              <w:numPr>
                <w:ilvl w:val="0"/>
                <w:numId w:val="14"/>
              </w:numPr>
              <w:rPr>
                <w:rFonts w:ascii="Arial" w:hAnsi="Arial" w:cs="Arial"/>
              </w:rPr>
            </w:pPr>
            <w:r>
              <w:rPr>
                <w:rFonts w:ascii="Arial" w:hAnsi="Arial" w:cs="Arial"/>
              </w:rPr>
              <w:t>Format values</w:t>
            </w:r>
          </w:p>
          <w:p w:rsidR="00AE1BE2" w:rsidRDefault="00AE1BE2">
            <w:pPr>
              <w:pStyle w:val="ListParagraph"/>
              <w:numPr>
                <w:ilvl w:val="0"/>
                <w:numId w:val="14"/>
              </w:numPr>
              <w:rPr>
                <w:rFonts w:ascii="Arial" w:hAnsi="Arial" w:cs="Arial"/>
              </w:rPr>
            </w:pPr>
            <w:r>
              <w:rPr>
                <w:rFonts w:ascii="Arial" w:hAnsi="Arial" w:cs="Arial"/>
              </w:rPr>
              <w:t>Change fonts, attributes and alignment</w:t>
            </w:r>
          </w:p>
          <w:p w:rsidR="00AE1BE2" w:rsidRDefault="00AE1BE2">
            <w:pPr>
              <w:pStyle w:val="ListParagraph"/>
              <w:numPr>
                <w:ilvl w:val="0"/>
                <w:numId w:val="14"/>
              </w:numPr>
              <w:rPr>
                <w:rFonts w:ascii="Arial" w:hAnsi="Arial" w:cs="Arial"/>
              </w:rPr>
            </w:pPr>
            <w:r>
              <w:rPr>
                <w:rFonts w:ascii="Arial" w:hAnsi="Arial" w:cs="Arial"/>
              </w:rPr>
              <w:t>Adjust column width</w:t>
            </w:r>
          </w:p>
          <w:p w:rsidR="00AE1BE2" w:rsidRDefault="00AE1BE2">
            <w:pPr>
              <w:pStyle w:val="ListParagraph"/>
              <w:numPr>
                <w:ilvl w:val="0"/>
                <w:numId w:val="14"/>
              </w:numPr>
              <w:rPr>
                <w:rFonts w:ascii="Arial" w:hAnsi="Arial" w:cs="Arial"/>
              </w:rPr>
            </w:pPr>
            <w:r>
              <w:rPr>
                <w:rFonts w:ascii="Arial" w:hAnsi="Arial" w:cs="Arial"/>
              </w:rPr>
              <w:t>Insert and delete rows and columns</w:t>
            </w:r>
          </w:p>
          <w:p w:rsidR="00AE1BE2" w:rsidRDefault="00AE1BE2">
            <w:pPr>
              <w:pStyle w:val="ListParagraph"/>
              <w:numPr>
                <w:ilvl w:val="0"/>
                <w:numId w:val="14"/>
              </w:numPr>
              <w:rPr>
                <w:rFonts w:ascii="Arial" w:hAnsi="Arial" w:cs="Arial"/>
              </w:rPr>
            </w:pPr>
            <w:r>
              <w:rPr>
                <w:rFonts w:ascii="Arial" w:hAnsi="Arial" w:cs="Arial"/>
              </w:rPr>
              <w:t xml:space="preserve">Apply </w:t>
            </w:r>
            <w:proofErr w:type="spellStart"/>
            <w:r>
              <w:rPr>
                <w:rFonts w:ascii="Arial" w:hAnsi="Arial" w:cs="Arial"/>
              </w:rPr>
              <w:t>colours</w:t>
            </w:r>
            <w:proofErr w:type="spellEnd"/>
            <w:r>
              <w:rPr>
                <w:rFonts w:ascii="Arial" w:hAnsi="Arial" w:cs="Arial"/>
              </w:rPr>
              <w:t>, patterns and borders</w:t>
            </w:r>
          </w:p>
          <w:p w:rsidR="00AE1BE2" w:rsidRDefault="00AE1BE2">
            <w:pPr>
              <w:pStyle w:val="ListParagraph"/>
              <w:numPr>
                <w:ilvl w:val="0"/>
                <w:numId w:val="14"/>
              </w:numPr>
              <w:rPr>
                <w:rFonts w:ascii="Arial" w:hAnsi="Arial" w:cs="Arial"/>
              </w:rPr>
            </w:pPr>
            <w:r>
              <w:rPr>
                <w:rFonts w:ascii="Arial" w:hAnsi="Arial" w:cs="Arial"/>
              </w:rPr>
              <w:t>Apply conditional formatting</w:t>
            </w:r>
          </w:p>
          <w:p w:rsidR="00AE1BE2" w:rsidRDefault="00AE1BE2">
            <w:pPr>
              <w:pStyle w:val="ListParagraph"/>
              <w:numPr>
                <w:ilvl w:val="0"/>
                <w:numId w:val="14"/>
              </w:numPr>
              <w:rPr>
                <w:rFonts w:ascii="Arial" w:hAnsi="Arial" w:cs="Arial"/>
              </w:rPr>
            </w:pPr>
            <w:r>
              <w:rPr>
                <w:rFonts w:ascii="Arial" w:hAnsi="Arial" w:cs="Arial"/>
              </w:rPr>
              <w:t>Name and move a sheet</w:t>
            </w:r>
          </w:p>
          <w:p w:rsidR="00AE1BE2" w:rsidRDefault="00AE1BE2">
            <w:pPr>
              <w:pStyle w:val="ListParagraph"/>
              <w:numPr>
                <w:ilvl w:val="0"/>
                <w:numId w:val="14"/>
              </w:numPr>
              <w:rPr>
                <w:rFonts w:ascii="Arial" w:hAnsi="Arial" w:cs="Arial"/>
              </w:rPr>
            </w:pPr>
            <w:r>
              <w:rPr>
                <w:rFonts w:ascii="Arial" w:hAnsi="Arial" w:cs="Arial"/>
              </w:rPr>
              <w:t>Check spelling</w:t>
            </w:r>
          </w:p>
          <w:p w:rsidR="00AE1BE2" w:rsidRDefault="00AE1BE2">
            <w:pPr>
              <w:pStyle w:val="ListParagraph"/>
              <w:numPr>
                <w:ilvl w:val="0"/>
                <w:numId w:val="14"/>
              </w:numPr>
              <w:rPr>
                <w:rFonts w:ascii="Arial" w:hAnsi="Arial" w:cs="Arial"/>
              </w:rPr>
            </w:pPr>
            <w:r>
              <w:rPr>
                <w:rFonts w:ascii="Arial" w:hAnsi="Arial" w:cs="Arial"/>
              </w:rPr>
              <w:t>Plan and create a chart or pie chart</w:t>
            </w:r>
          </w:p>
          <w:p w:rsidR="00AE1BE2" w:rsidRDefault="00AE1BE2">
            <w:pPr>
              <w:pStyle w:val="ListParagraph"/>
              <w:numPr>
                <w:ilvl w:val="0"/>
                <w:numId w:val="14"/>
              </w:numPr>
              <w:rPr>
                <w:rFonts w:ascii="Arial" w:hAnsi="Arial" w:cs="Arial"/>
              </w:rPr>
            </w:pPr>
            <w:r>
              <w:rPr>
                <w:rFonts w:ascii="Arial" w:hAnsi="Arial" w:cs="Arial"/>
              </w:rPr>
              <w:t>Move and resize a chart</w:t>
            </w:r>
          </w:p>
          <w:p w:rsidR="00AE1BE2" w:rsidRDefault="00AE1BE2">
            <w:pPr>
              <w:pStyle w:val="ListParagraph"/>
              <w:numPr>
                <w:ilvl w:val="0"/>
                <w:numId w:val="14"/>
              </w:numPr>
              <w:rPr>
                <w:rFonts w:ascii="Arial" w:hAnsi="Arial" w:cs="Arial"/>
              </w:rPr>
            </w:pPr>
            <w:r>
              <w:rPr>
                <w:rFonts w:ascii="Arial" w:hAnsi="Arial" w:cs="Arial"/>
              </w:rPr>
              <w:t>Work with print setup and print preview</w:t>
            </w:r>
          </w:p>
          <w:p w:rsidR="00AE1BE2" w:rsidRDefault="00AE1BE2">
            <w:pPr>
              <w:pStyle w:val="ListParagraph"/>
              <w:numPr>
                <w:ilvl w:val="0"/>
                <w:numId w:val="14"/>
              </w:numPr>
              <w:rPr>
                <w:rFonts w:ascii="Arial" w:hAnsi="Arial" w:cs="Arial"/>
              </w:rPr>
            </w:pPr>
            <w:r>
              <w:rPr>
                <w:rFonts w:ascii="Arial" w:hAnsi="Arial" w:cs="Arial"/>
              </w:rPr>
              <w:t>Format a chart</w:t>
            </w:r>
          </w:p>
          <w:p w:rsidR="00AE1BE2" w:rsidRDefault="00AE1BE2">
            <w:pPr>
              <w:pStyle w:val="ListParagraph"/>
              <w:numPr>
                <w:ilvl w:val="0"/>
                <w:numId w:val="14"/>
              </w:numPr>
              <w:rPr>
                <w:rFonts w:ascii="Arial" w:hAnsi="Arial" w:cs="Arial"/>
              </w:rPr>
            </w:pPr>
            <w:r>
              <w:rPr>
                <w:rFonts w:ascii="Arial" w:hAnsi="Arial" w:cs="Arial"/>
              </w:rPr>
              <w:t>Annotate and draw a chart</w:t>
            </w:r>
          </w:p>
          <w:p w:rsidR="00AE1BE2" w:rsidRDefault="00AE1BE2">
            <w:pPr>
              <w:rPr>
                <w:rFonts w:ascii="Arial" w:hAnsi="Arial" w:cs="Arial"/>
              </w:rPr>
            </w:pPr>
          </w:p>
          <w:p w:rsidR="00AE1BE2" w:rsidRDefault="00AE1BE2">
            <w:pPr>
              <w:rPr>
                <w:rFonts w:ascii="Arial" w:hAnsi="Arial" w:cs="Arial"/>
              </w:rPr>
            </w:pPr>
            <w:r>
              <w:rPr>
                <w:rFonts w:ascii="Arial" w:hAnsi="Arial" w:cs="Arial"/>
              </w:rPr>
              <w:t>This section will constitute 30% of the course.</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3.</w:t>
            </w:r>
          </w:p>
        </w:tc>
        <w:tc>
          <w:tcPr>
            <w:tcW w:w="7614" w:type="dxa"/>
            <w:tcBorders>
              <w:top w:val="nil"/>
              <w:left w:val="nil"/>
              <w:bottom w:val="nil"/>
              <w:right w:val="nil"/>
            </w:tcBorders>
          </w:tcPr>
          <w:p w:rsidR="00AE1BE2" w:rsidRDefault="00AE1BE2">
            <w:pPr>
              <w:rPr>
                <w:rFonts w:ascii="Arial" w:hAnsi="Arial" w:cs="Arial"/>
                <w:b/>
                <w:bCs/>
              </w:rPr>
            </w:pPr>
            <w:r>
              <w:rPr>
                <w:rFonts w:ascii="Arial" w:hAnsi="Arial" w:cs="Arial"/>
                <w:b/>
                <w:bCs/>
              </w:rPr>
              <w:t>Build and enhance computer presentations for academic and business use.</w:t>
            </w:r>
          </w:p>
          <w:p w:rsidR="00AE1BE2" w:rsidRDefault="00AE1BE2">
            <w:pPr>
              <w:rPr>
                <w:rFonts w:ascii="Arial" w:hAnsi="Arial" w:cs="Arial"/>
              </w:rPr>
            </w:pPr>
          </w:p>
        </w:tc>
      </w:tr>
      <w:tr w:rsidR="00AE1BE2">
        <w:trPr>
          <w:trHeight w:val="84"/>
        </w:trPr>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p>
        </w:tc>
        <w:tc>
          <w:tcPr>
            <w:tcW w:w="7614" w:type="dxa"/>
            <w:tcBorders>
              <w:top w:val="nil"/>
              <w:left w:val="nil"/>
              <w:bottom w:val="nil"/>
              <w:right w:val="nil"/>
            </w:tcBorders>
          </w:tcPr>
          <w:p w:rsidR="00AE1BE2" w:rsidRDefault="00AE1BE2">
            <w:pPr>
              <w:rPr>
                <w:rFonts w:ascii="Arial" w:hAnsi="Arial" w:cs="Arial"/>
              </w:rPr>
            </w:pPr>
            <w:r>
              <w:rPr>
                <w:rFonts w:ascii="Arial" w:hAnsi="Arial" w:cs="Arial"/>
                <w:u w:val="single"/>
              </w:rPr>
              <w:t>Potential Elements of the Performance</w:t>
            </w:r>
            <w:r>
              <w:rPr>
                <w:rFonts w:ascii="Arial" w:hAnsi="Arial" w:cs="Arial"/>
              </w:rPr>
              <w:t>:</w:t>
            </w:r>
          </w:p>
          <w:p w:rsidR="00AE1BE2" w:rsidRDefault="00AE1BE2">
            <w:pPr>
              <w:pStyle w:val="ListParagraph"/>
              <w:numPr>
                <w:ilvl w:val="0"/>
                <w:numId w:val="15"/>
              </w:numPr>
              <w:rPr>
                <w:rFonts w:ascii="Arial" w:hAnsi="Arial" w:cs="Arial"/>
              </w:rPr>
            </w:pPr>
            <w:r>
              <w:rPr>
                <w:rFonts w:ascii="Arial" w:hAnsi="Arial" w:cs="Arial"/>
              </w:rPr>
              <w:t>Define presentation software</w:t>
            </w:r>
          </w:p>
          <w:p w:rsidR="00AE1BE2" w:rsidRDefault="00AE1BE2">
            <w:pPr>
              <w:pStyle w:val="ListParagraph"/>
              <w:numPr>
                <w:ilvl w:val="0"/>
                <w:numId w:val="15"/>
              </w:numPr>
              <w:rPr>
                <w:rFonts w:ascii="Arial" w:hAnsi="Arial" w:cs="Arial"/>
              </w:rPr>
            </w:pPr>
            <w:r>
              <w:rPr>
                <w:rFonts w:ascii="Arial" w:hAnsi="Arial" w:cs="Arial"/>
              </w:rPr>
              <w:t>Plan an effective presentation</w:t>
            </w:r>
          </w:p>
          <w:p w:rsidR="00AE1BE2" w:rsidRDefault="00AE1BE2">
            <w:pPr>
              <w:pStyle w:val="ListParagraph"/>
              <w:numPr>
                <w:ilvl w:val="0"/>
                <w:numId w:val="15"/>
              </w:numPr>
              <w:rPr>
                <w:rFonts w:ascii="Arial" w:hAnsi="Arial" w:cs="Arial"/>
              </w:rPr>
            </w:pPr>
            <w:r>
              <w:rPr>
                <w:rFonts w:ascii="Arial" w:hAnsi="Arial" w:cs="Arial"/>
              </w:rPr>
              <w:t>Examine and identify parts of the PowerPoint window</w:t>
            </w:r>
          </w:p>
          <w:p w:rsidR="00AE1BE2" w:rsidRDefault="00AE1BE2">
            <w:pPr>
              <w:pStyle w:val="ListParagraph"/>
              <w:numPr>
                <w:ilvl w:val="0"/>
                <w:numId w:val="15"/>
              </w:numPr>
              <w:rPr>
                <w:rFonts w:ascii="Arial" w:hAnsi="Arial" w:cs="Arial"/>
              </w:rPr>
            </w:pPr>
            <w:r>
              <w:rPr>
                <w:rFonts w:ascii="Arial" w:hAnsi="Arial" w:cs="Arial"/>
              </w:rPr>
              <w:t>Enter slide text</w:t>
            </w:r>
          </w:p>
          <w:p w:rsidR="00AE1BE2" w:rsidRDefault="00AE1BE2">
            <w:pPr>
              <w:pStyle w:val="ListParagraph"/>
              <w:numPr>
                <w:ilvl w:val="0"/>
                <w:numId w:val="15"/>
              </w:numPr>
              <w:rPr>
                <w:rFonts w:ascii="Arial" w:hAnsi="Arial" w:cs="Arial"/>
              </w:rPr>
            </w:pPr>
            <w:r>
              <w:rPr>
                <w:rFonts w:ascii="Arial" w:hAnsi="Arial" w:cs="Arial"/>
              </w:rPr>
              <w:t>Add a new slide</w:t>
            </w:r>
          </w:p>
          <w:p w:rsidR="00AE1BE2" w:rsidRDefault="00AE1BE2">
            <w:pPr>
              <w:pStyle w:val="ListParagraph"/>
              <w:numPr>
                <w:ilvl w:val="0"/>
                <w:numId w:val="15"/>
              </w:numPr>
              <w:rPr>
                <w:rFonts w:ascii="Arial" w:hAnsi="Arial" w:cs="Arial"/>
              </w:rPr>
            </w:pPr>
            <w:r>
              <w:rPr>
                <w:rFonts w:ascii="Arial" w:hAnsi="Arial" w:cs="Arial"/>
              </w:rPr>
              <w:t>Apply design Themes</w:t>
            </w:r>
          </w:p>
          <w:p w:rsidR="00AE1BE2" w:rsidRDefault="00AE1BE2">
            <w:pPr>
              <w:pStyle w:val="ListParagraph"/>
              <w:numPr>
                <w:ilvl w:val="0"/>
                <w:numId w:val="15"/>
              </w:numPr>
              <w:rPr>
                <w:rFonts w:ascii="Arial" w:hAnsi="Arial" w:cs="Arial"/>
              </w:rPr>
            </w:pPr>
            <w:r>
              <w:rPr>
                <w:rFonts w:ascii="Arial" w:hAnsi="Arial" w:cs="Arial"/>
              </w:rPr>
              <w:t>Compare the presentation views</w:t>
            </w:r>
          </w:p>
          <w:p w:rsidR="00AE1BE2" w:rsidRDefault="00AE1BE2">
            <w:pPr>
              <w:pStyle w:val="ListParagraph"/>
              <w:numPr>
                <w:ilvl w:val="0"/>
                <w:numId w:val="15"/>
              </w:numPr>
              <w:rPr>
                <w:rFonts w:ascii="Arial" w:hAnsi="Arial" w:cs="Arial"/>
              </w:rPr>
            </w:pPr>
            <w:r>
              <w:rPr>
                <w:rFonts w:ascii="Arial" w:hAnsi="Arial" w:cs="Arial"/>
              </w:rPr>
              <w:t>Print a presentation</w:t>
            </w:r>
          </w:p>
          <w:p w:rsidR="00AE1BE2" w:rsidRDefault="00AE1BE2">
            <w:pPr>
              <w:pStyle w:val="ListParagraph"/>
              <w:numPr>
                <w:ilvl w:val="0"/>
                <w:numId w:val="15"/>
              </w:numPr>
              <w:rPr>
                <w:rFonts w:ascii="Arial" w:hAnsi="Arial" w:cs="Arial"/>
              </w:rPr>
            </w:pPr>
            <w:r>
              <w:rPr>
                <w:rFonts w:ascii="Arial" w:hAnsi="Arial" w:cs="Arial"/>
              </w:rPr>
              <w:t>Enter text in Outline mode</w:t>
            </w:r>
          </w:p>
          <w:p w:rsidR="00AE1BE2" w:rsidRDefault="00AE1BE2">
            <w:pPr>
              <w:pStyle w:val="ListParagraph"/>
              <w:numPr>
                <w:ilvl w:val="0"/>
                <w:numId w:val="15"/>
              </w:numPr>
              <w:rPr>
                <w:rFonts w:ascii="Arial" w:hAnsi="Arial" w:cs="Arial"/>
              </w:rPr>
            </w:pPr>
            <w:r>
              <w:rPr>
                <w:rFonts w:ascii="Arial" w:hAnsi="Arial" w:cs="Arial"/>
              </w:rPr>
              <w:t xml:space="preserve">Convert text to </w:t>
            </w:r>
            <w:proofErr w:type="spellStart"/>
            <w:r>
              <w:rPr>
                <w:rFonts w:ascii="Arial" w:hAnsi="Arial" w:cs="Arial"/>
              </w:rPr>
              <w:t>SmartArt</w:t>
            </w:r>
            <w:proofErr w:type="spellEnd"/>
          </w:p>
          <w:p w:rsidR="00AE1BE2" w:rsidRDefault="00AE1BE2">
            <w:pPr>
              <w:pStyle w:val="ListParagraph"/>
              <w:numPr>
                <w:ilvl w:val="0"/>
                <w:numId w:val="15"/>
              </w:numPr>
              <w:rPr>
                <w:rFonts w:ascii="Arial" w:hAnsi="Arial" w:cs="Arial"/>
              </w:rPr>
            </w:pPr>
            <w:r>
              <w:rPr>
                <w:rFonts w:ascii="Arial" w:hAnsi="Arial" w:cs="Arial"/>
              </w:rPr>
              <w:t>Insert, modify, edit and duplicate shapes</w:t>
            </w:r>
          </w:p>
          <w:p w:rsidR="00AE1BE2" w:rsidRDefault="00AE1BE2">
            <w:pPr>
              <w:pStyle w:val="ListParagraph"/>
              <w:numPr>
                <w:ilvl w:val="0"/>
                <w:numId w:val="15"/>
              </w:numPr>
              <w:rPr>
                <w:rFonts w:ascii="Arial" w:hAnsi="Arial" w:cs="Arial"/>
              </w:rPr>
            </w:pPr>
            <w:r>
              <w:rPr>
                <w:rFonts w:ascii="Arial" w:hAnsi="Arial" w:cs="Arial"/>
              </w:rPr>
              <w:t>Add headers and footers</w:t>
            </w:r>
          </w:p>
          <w:p w:rsidR="00AE1BE2" w:rsidRDefault="00AE1BE2">
            <w:pPr>
              <w:pStyle w:val="ListParagraph"/>
              <w:numPr>
                <w:ilvl w:val="0"/>
                <w:numId w:val="15"/>
              </w:numPr>
              <w:rPr>
                <w:rFonts w:ascii="Arial" w:hAnsi="Arial" w:cs="Arial"/>
              </w:rPr>
            </w:pPr>
            <w:r>
              <w:rPr>
                <w:rFonts w:ascii="Arial" w:hAnsi="Arial" w:cs="Arial"/>
              </w:rPr>
              <w:t>Insert text from Word</w:t>
            </w:r>
          </w:p>
          <w:p w:rsidR="00AE1BE2" w:rsidRDefault="00AE1BE2">
            <w:pPr>
              <w:pStyle w:val="ListParagraph"/>
              <w:numPr>
                <w:ilvl w:val="0"/>
                <w:numId w:val="15"/>
              </w:numPr>
              <w:rPr>
                <w:rFonts w:ascii="Arial" w:hAnsi="Arial" w:cs="Arial"/>
              </w:rPr>
            </w:pPr>
            <w:r>
              <w:rPr>
                <w:rFonts w:ascii="Arial" w:hAnsi="Arial" w:cs="Arial"/>
              </w:rPr>
              <w:t>Insert ClipArt, WordArt and pictures</w:t>
            </w:r>
          </w:p>
          <w:p w:rsidR="00AE1BE2" w:rsidRDefault="00AE1BE2">
            <w:pPr>
              <w:pStyle w:val="ListParagraph"/>
              <w:numPr>
                <w:ilvl w:val="0"/>
                <w:numId w:val="15"/>
              </w:numPr>
              <w:rPr>
                <w:rFonts w:ascii="Arial" w:hAnsi="Arial" w:cs="Arial"/>
              </w:rPr>
            </w:pPr>
            <w:r>
              <w:rPr>
                <w:rFonts w:ascii="Arial" w:hAnsi="Arial" w:cs="Arial"/>
              </w:rPr>
              <w:t>Insert and edit a chart</w:t>
            </w:r>
          </w:p>
          <w:p w:rsidR="00AE1BE2" w:rsidRDefault="00AE1BE2">
            <w:pPr>
              <w:pStyle w:val="ListParagraph"/>
              <w:numPr>
                <w:ilvl w:val="0"/>
                <w:numId w:val="15"/>
              </w:numPr>
              <w:rPr>
                <w:rFonts w:ascii="Arial" w:hAnsi="Arial" w:cs="Arial"/>
              </w:rPr>
            </w:pPr>
            <w:r>
              <w:rPr>
                <w:rFonts w:ascii="Arial" w:hAnsi="Arial" w:cs="Arial"/>
              </w:rPr>
              <w:t>Insert a table</w:t>
            </w:r>
          </w:p>
          <w:p w:rsidR="00AE1BE2" w:rsidRDefault="00AE1BE2">
            <w:pPr>
              <w:pStyle w:val="ListParagraph"/>
              <w:numPr>
                <w:ilvl w:val="0"/>
                <w:numId w:val="15"/>
              </w:numPr>
              <w:rPr>
                <w:rFonts w:ascii="Arial" w:hAnsi="Arial" w:cs="Arial"/>
              </w:rPr>
            </w:pPr>
            <w:r>
              <w:rPr>
                <w:rFonts w:ascii="Arial" w:hAnsi="Arial" w:cs="Arial"/>
              </w:rPr>
              <w:t>Work with Masters and customize the Background style</w:t>
            </w:r>
          </w:p>
          <w:p w:rsidR="00AE1BE2" w:rsidRDefault="00AE1BE2">
            <w:pPr>
              <w:pStyle w:val="ListParagraph"/>
              <w:numPr>
                <w:ilvl w:val="0"/>
                <w:numId w:val="15"/>
              </w:numPr>
              <w:rPr>
                <w:rFonts w:ascii="Arial" w:hAnsi="Arial" w:cs="Arial"/>
              </w:rPr>
            </w:pPr>
            <w:r>
              <w:rPr>
                <w:rFonts w:ascii="Arial" w:hAnsi="Arial" w:cs="Arial"/>
              </w:rPr>
              <w:t>Utilize the Slide Show commands with transitions and timings</w:t>
            </w:r>
          </w:p>
          <w:p w:rsidR="00AE1BE2" w:rsidRDefault="00AE1BE2">
            <w:pPr>
              <w:pStyle w:val="ListParagraph"/>
              <w:numPr>
                <w:ilvl w:val="0"/>
                <w:numId w:val="15"/>
              </w:numPr>
              <w:rPr>
                <w:rFonts w:ascii="Arial" w:hAnsi="Arial" w:cs="Arial"/>
              </w:rPr>
            </w:pPr>
            <w:r>
              <w:rPr>
                <w:rFonts w:ascii="Arial" w:hAnsi="Arial" w:cs="Arial"/>
              </w:rPr>
              <w:t>Set Animation effects</w:t>
            </w:r>
          </w:p>
          <w:p w:rsidR="00AE1BE2" w:rsidRDefault="00AE1BE2">
            <w:pPr>
              <w:rPr>
                <w:rFonts w:ascii="Arial" w:hAnsi="Arial" w:cs="Arial"/>
              </w:rPr>
            </w:pPr>
          </w:p>
          <w:p w:rsidR="00AE1BE2" w:rsidRDefault="00AE1BE2">
            <w:pPr>
              <w:rPr>
                <w:rFonts w:ascii="Arial" w:hAnsi="Arial" w:cs="Arial"/>
              </w:rPr>
            </w:pPr>
            <w:r>
              <w:rPr>
                <w:rFonts w:ascii="Arial" w:hAnsi="Arial" w:cs="Arial"/>
              </w:rPr>
              <w:t>This section will constitute 25% of the course.</w:t>
            </w: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4.</w:t>
            </w:r>
          </w:p>
        </w:tc>
        <w:tc>
          <w:tcPr>
            <w:tcW w:w="7614" w:type="dxa"/>
            <w:tcBorders>
              <w:top w:val="nil"/>
              <w:left w:val="nil"/>
              <w:bottom w:val="nil"/>
              <w:right w:val="nil"/>
            </w:tcBorders>
          </w:tcPr>
          <w:p w:rsidR="00AE1BE2" w:rsidRDefault="00AE1BE2">
            <w:pPr>
              <w:rPr>
                <w:rFonts w:ascii="Arial" w:hAnsi="Arial" w:cs="Arial"/>
                <w:b/>
                <w:bCs/>
              </w:rPr>
            </w:pPr>
            <w:r>
              <w:rPr>
                <w:rFonts w:ascii="Arial" w:hAnsi="Arial" w:cs="Arial"/>
                <w:b/>
                <w:bCs/>
              </w:rPr>
              <w:t>Work within a Relational Database to enter and search data.</w:t>
            </w:r>
          </w:p>
          <w:p w:rsidR="00AE1BE2" w:rsidRDefault="00AE1BE2">
            <w:pPr>
              <w:rPr>
                <w:rFonts w:ascii="Arial" w:hAnsi="Arial" w:cs="Arial"/>
                <w:u w:val="single"/>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p>
        </w:tc>
        <w:tc>
          <w:tcPr>
            <w:tcW w:w="7614" w:type="dxa"/>
            <w:tcBorders>
              <w:top w:val="nil"/>
              <w:left w:val="nil"/>
              <w:bottom w:val="nil"/>
              <w:right w:val="nil"/>
            </w:tcBorders>
          </w:tcPr>
          <w:p w:rsidR="00AE1BE2" w:rsidRDefault="00AE1BE2">
            <w:pPr>
              <w:rPr>
                <w:rFonts w:ascii="Arial" w:hAnsi="Arial" w:cs="Arial"/>
              </w:rPr>
            </w:pPr>
            <w:r>
              <w:rPr>
                <w:rFonts w:ascii="Arial" w:hAnsi="Arial" w:cs="Arial"/>
                <w:u w:val="single"/>
              </w:rPr>
              <w:t>Potential Elements of the Performance</w:t>
            </w:r>
            <w:r>
              <w:rPr>
                <w:rFonts w:ascii="Arial" w:hAnsi="Arial" w:cs="Arial"/>
              </w:rPr>
              <w:t>:</w:t>
            </w:r>
          </w:p>
          <w:p w:rsidR="00AE1BE2" w:rsidRDefault="00AE1BE2">
            <w:pPr>
              <w:pStyle w:val="ListParagraph"/>
              <w:numPr>
                <w:ilvl w:val="0"/>
                <w:numId w:val="16"/>
              </w:numPr>
              <w:rPr>
                <w:rFonts w:ascii="Arial" w:hAnsi="Arial" w:cs="Arial"/>
              </w:rPr>
            </w:pPr>
            <w:r>
              <w:rPr>
                <w:rFonts w:ascii="Arial" w:hAnsi="Arial" w:cs="Arial"/>
              </w:rPr>
              <w:t>Open a database and enter data</w:t>
            </w:r>
          </w:p>
          <w:p w:rsidR="00AE1BE2" w:rsidRDefault="00AE1BE2">
            <w:pPr>
              <w:pStyle w:val="ListParagraph"/>
              <w:numPr>
                <w:ilvl w:val="0"/>
                <w:numId w:val="16"/>
              </w:numPr>
              <w:rPr>
                <w:rFonts w:ascii="Arial" w:hAnsi="Arial" w:cs="Arial"/>
              </w:rPr>
            </w:pPr>
            <w:r>
              <w:rPr>
                <w:rFonts w:ascii="Arial" w:hAnsi="Arial" w:cs="Arial"/>
              </w:rPr>
              <w:t>Create a database and table that has a primary key</w:t>
            </w:r>
          </w:p>
          <w:p w:rsidR="00AE1BE2" w:rsidRDefault="00AE1BE2">
            <w:pPr>
              <w:pStyle w:val="ListParagraph"/>
              <w:numPr>
                <w:ilvl w:val="0"/>
                <w:numId w:val="16"/>
              </w:numPr>
              <w:rPr>
                <w:rFonts w:ascii="Arial" w:hAnsi="Arial" w:cs="Arial"/>
              </w:rPr>
            </w:pPr>
            <w:r>
              <w:rPr>
                <w:rFonts w:ascii="Arial" w:hAnsi="Arial" w:cs="Arial"/>
              </w:rPr>
              <w:t>Set the relationship between two tables</w:t>
            </w:r>
          </w:p>
          <w:p w:rsidR="00AE1BE2" w:rsidRDefault="00AE1BE2">
            <w:pPr>
              <w:pStyle w:val="ListParagraph"/>
              <w:numPr>
                <w:ilvl w:val="0"/>
                <w:numId w:val="16"/>
              </w:numPr>
              <w:rPr>
                <w:rFonts w:ascii="Arial" w:hAnsi="Arial" w:cs="Arial"/>
              </w:rPr>
            </w:pPr>
            <w:r>
              <w:rPr>
                <w:rFonts w:ascii="Arial" w:hAnsi="Arial" w:cs="Arial"/>
              </w:rPr>
              <w:t>Create and modify queries</w:t>
            </w:r>
          </w:p>
          <w:p w:rsidR="00AE1BE2" w:rsidRDefault="00AE1BE2">
            <w:pPr>
              <w:pStyle w:val="ListParagraph"/>
              <w:numPr>
                <w:ilvl w:val="0"/>
                <w:numId w:val="16"/>
              </w:numPr>
              <w:rPr>
                <w:rFonts w:ascii="Arial" w:hAnsi="Arial" w:cs="Arial"/>
              </w:rPr>
            </w:pPr>
            <w:r>
              <w:rPr>
                <w:rFonts w:ascii="Arial" w:hAnsi="Arial" w:cs="Arial"/>
              </w:rPr>
              <w:t>Work with AND, OR and SUM in queries</w:t>
            </w:r>
          </w:p>
          <w:p w:rsidR="00AE1BE2" w:rsidRDefault="00AE1BE2">
            <w:pPr>
              <w:pStyle w:val="ListParagraph"/>
              <w:numPr>
                <w:ilvl w:val="0"/>
                <w:numId w:val="16"/>
              </w:numPr>
              <w:rPr>
                <w:rFonts w:ascii="Arial" w:hAnsi="Arial" w:cs="Arial"/>
              </w:rPr>
            </w:pPr>
            <w:r>
              <w:rPr>
                <w:rFonts w:ascii="Arial" w:hAnsi="Arial" w:cs="Arial"/>
              </w:rPr>
              <w:t>Create and modify forms</w:t>
            </w:r>
          </w:p>
          <w:p w:rsidR="00AE1BE2" w:rsidRDefault="00AE1BE2">
            <w:pPr>
              <w:pStyle w:val="ListParagraph"/>
              <w:numPr>
                <w:ilvl w:val="0"/>
                <w:numId w:val="16"/>
              </w:numPr>
              <w:rPr>
                <w:rFonts w:ascii="Arial" w:hAnsi="Arial" w:cs="Arial"/>
              </w:rPr>
            </w:pPr>
            <w:r>
              <w:rPr>
                <w:rFonts w:ascii="Arial" w:hAnsi="Arial" w:cs="Arial"/>
              </w:rPr>
              <w:t>Create and modify reports using queries</w:t>
            </w:r>
          </w:p>
          <w:p w:rsidR="00AE1BE2" w:rsidRDefault="00AE1BE2">
            <w:pPr>
              <w:pStyle w:val="ListParagraph"/>
              <w:numPr>
                <w:ilvl w:val="0"/>
                <w:numId w:val="16"/>
              </w:numPr>
              <w:rPr>
                <w:rFonts w:ascii="Arial" w:hAnsi="Arial" w:cs="Arial"/>
              </w:rPr>
            </w:pPr>
            <w:r>
              <w:rPr>
                <w:rFonts w:ascii="Arial" w:hAnsi="Arial" w:cs="Arial"/>
              </w:rPr>
              <w:t>Utilize search to find data</w:t>
            </w:r>
          </w:p>
          <w:p w:rsidR="00AE1BE2" w:rsidRDefault="00AE1BE2">
            <w:pPr>
              <w:pStyle w:val="ListParagraph"/>
              <w:numPr>
                <w:ilvl w:val="0"/>
                <w:numId w:val="16"/>
              </w:numPr>
              <w:rPr>
                <w:rFonts w:ascii="Arial" w:hAnsi="Arial" w:cs="Arial"/>
              </w:rPr>
            </w:pPr>
            <w:r>
              <w:rPr>
                <w:rFonts w:ascii="Arial" w:hAnsi="Arial" w:cs="Arial"/>
              </w:rPr>
              <w:t>Filter the data</w:t>
            </w:r>
          </w:p>
          <w:p w:rsidR="00AE1BE2" w:rsidRDefault="00AE1BE2">
            <w:pPr>
              <w:pStyle w:val="ListParagraph"/>
              <w:numPr>
                <w:ilvl w:val="0"/>
                <w:numId w:val="16"/>
              </w:numPr>
              <w:rPr>
                <w:rFonts w:ascii="Arial" w:hAnsi="Arial" w:cs="Arial"/>
              </w:rPr>
            </w:pPr>
            <w:r>
              <w:rPr>
                <w:rFonts w:ascii="Arial" w:hAnsi="Arial" w:cs="Arial"/>
              </w:rPr>
              <w:t>Format a datasheet</w:t>
            </w:r>
          </w:p>
          <w:p w:rsidR="00AE1BE2" w:rsidRDefault="00AE1BE2">
            <w:pPr>
              <w:rPr>
                <w:rFonts w:ascii="Arial" w:hAnsi="Arial" w:cs="Arial"/>
              </w:rPr>
            </w:pPr>
          </w:p>
          <w:p w:rsidR="00AE1BE2" w:rsidRDefault="00AE1BE2">
            <w:pPr>
              <w:rPr>
                <w:rFonts w:ascii="Arial" w:hAnsi="Arial" w:cs="Arial"/>
              </w:rPr>
            </w:pPr>
            <w:r>
              <w:rPr>
                <w:rFonts w:ascii="Arial" w:hAnsi="Arial" w:cs="Arial"/>
              </w:rPr>
              <w:t>This section will constitute 25% of the course.</w:t>
            </w:r>
          </w:p>
        </w:tc>
      </w:tr>
    </w:tbl>
    <w:p w:rsidR="00AE1BE2" w:rsidRDefault="00AE1BE2">
      <w:pPr>
        <w:rPr>
          <w:rFonts w:ascii="Arial" w:hAnsi="Arial" w:cs="Arial"/>
        </w:rPr>
      </w:pPr>
    </w:p>
    <w:tbl>
      <w:tblPr>
        <w:tblW w:w="0" w:type="auto"/>
        <w:tblInd w:w="-106" w:type="dxa"/>
        <w:tblLayout w:type="fixed"/>
        <w:tblLook w:val="0000"/>
      </w:tblPr>
      <w:tblGrid>
        <w:gridCol w:w="675"/>
        <w:gridCol w:w="567"/>
        <w:gridCol w:w="7614"/>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III.</w:t>
            </w:r>
          </w:p>
        </w:tc>
        <w:tc>
          <w:tcPr>
            <w:tcW w:w="8181" w:type="dxa"/>
            <w:gridSpan w:val="2"/>
            <w:tcBorders>
              <w:top w:val="nil"/>
              <w:left w:val="nil"/>
              <w:bottom w:val="nil"/>
              <w:right w:val="nil"/>
            </w:tcBorders>
          </w:tcPr>
          <w:p w:rsidR="00AE1BE2" w:rsidRDefault="00AE1BE2">
            <w:pPr>
              <w:rPr>
                <w:rFonts w:ascii="Arial" w:hAnsi="Arial" w:cs="Arial"/>
                <w:b/>
                <w:bCs/>
              </w:rPr>
            </w:pPr>
            <w:r>
              <w:rPr>
                <w:rFonts w:ascii="Arial" w:hAnsi="Arial" w:cs="Arial"/>
                <w:b/>
                <w:bCs/>
              </w:rPr>
              <w:t>TOPICS:</w:t>
            </w:r>
          </w:p>
          <w:p w:rsidR="00AE1BE2" w:rsidRDefault="00AE1BE2">
            <w:pP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1.</w:t>
            </w:r>
          </w:p>
        </w:tc>
        <w:tc>
          <w:tcPr>
            <w:tcW w:w="7614" w:type="dxa"/>
            <w:tcBorders>
              <w:top w:val="nil"/>
              <w:left w:val="nil"/>
              <w:bottom w:val="nil"/>
              <w:right w:val="nil"/>
            </w:tcBorders>
          </w:tcPr>
          <w:p w:rsidR="00AE1BE2" w:rsidRDefault="00AE1BE2">
            <w:pPr>
              <w:rPr>
                <w:rFonts w:ascii="Arial" w:hAnsi="Arial" w:cs="Arial"/>
              </w:rPr>
            </w:pPr>
            <w:r>
              <w:rPr>
                <w:rFonts w:ascii="Arial" w:hAnsi="Arial" w:cs="Arial"/>
              </w:rPr>
              <w:t>Enhancing documents</w:t>
            </w: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2.</w:t>
            </w:r>
          </w:p>
        </w:tc>
        <w:tc>
          <w:tcPr>
            <w:tcW w:w="7614" w:type="dxa"/>
            <w:tcBorders>
              <w:top w:val="nil"/>
              <w:left w:val="nil"/>
              <w:bottom w:val="nil"/>
              <w:right w:val="nil"/>
            </w:tcBorders>
          </w:tcPr>
          <w:p w:rsidR="00AE1BE2" w:rsidRDefault="00AE1BE2">
            <w:pPr>
              <w:rPr>
                <w:rFonts w:ascii="Arial" w:hAnsi="Arial" w:cs="Arial"/>
              </w:rPr>
            </w:pPr>
            <w:r>
              <w:rPr>
                <w:rFonts w:ascii="Arial" w:hAnsi="Arial" w:cs="Arial"/>
              </w:rPr>
              <w:t>Using spreadsheets</w:t>
            </w: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3.</w:t>
            </w:r>
          </w:p>
        </w:tc>
        <w:tc>
          <w:tcPr>
            <w:tcW w:w="7614" w:type="dxa"/>
            <w:tcBorders>
              <w:top w:val="nil"/>
              <w:left w:val="nil"/>
              <w:bottom w:val="nil"/>
              <w:right w:val="nil"/>
            </w:tcBorders>
          </w:tcPr>
          <w:p w:rsidR="00AE1BE2" w:rsidRDefault="00AE1BE2">
            <w:pPr>
              <w:rPr>
                <w:rFonts w:ascii="Arial" w:hAnsi="Arial" w:cs="Arial"/>
              </w:rPr>
            </w:pPr>
            <w:r>
              <w:rPr>
                <w:rFonts w:ascii="Arial" w:hAnsi="Arial" w:cs="Arial"/>
              </w:rPr>
              <w:t>Presentation creation</w:t>
            </w:r>
          </w:p>
        </w:tc>
      </w:tr>
      <w:tr w:rsidR="00AE1BE2">
        <w:tc>
          <w:tcPr>
            <w:tcW w:w="675" w:type="dxa"/>
            <w:tcBorders>
              <w:top w:val="nil"/>
              <w:left w:val="nil"/>
              <w:bottom w:val="nil"/>
              <w:right w:val="nil"/>
            </w:tcBorders>
          </w:tcPr>
          <w:p w:rsidR="00AE1BE2" w:rsidRDefault="00AE1BE2">
            <w:pPr>
              <w:rPr>
                <w:rFonts w:ascii="Arial" w:hAnsi="Arial" w:cs="Arial"/>
              </w:rPr>
            </w:pPr>
          </w:p>
        </w:tc>
        <w:tc>
          <w:tcPr>
            <w:tcW w:w="567" w:type="dxa"/>
            <w:tcBorders>
              <w:top w:val="nil"/>
              <w:left w:val="nil"/>
              <w:bottom w:val="nil"/>
              <w:right w:val="nil"/>
            </w:tcBorders>
          </w:tcPr>
          <w:p w:rsidR="00AE1BE2" w:rsidRDefault="00AE1BE2">
            <w:pPr>
              <w:rPr>
                <w:rFonts w:ascii="Arial" w:hAnsi="Arial" w:cs="Arial"/>
              </w:rPr>
            </w:pPr>
            <w:r>
              <w:rPr>
                <w:rFonts w:ascii="Arial" w:hAnsi="Arial" w:cs="Arial"/>
              </w:rPr>
              <w:t>4.</w:t>
            </w:r>
          </w:p>
        </w:tc>
        <w:tc>
          <w:tcPr>
            <w:tcW w:w="7614" w:type="dxa"/>
            <w:tcBorders>
              <w:top w:val="nil"/>
              <w:left w:val="nil"/>
              <w:bottom w:val="nil"/>
              <w:right w:val="nil"/>
            </w:tcBorders>
          </w:tcPr>
          <w:p w:rsidR="00AE1BE2" w:rsidRDefault="00AE1BE2">
            <w:pPr>
              <w:rPr>
                <w:rFonts w:ascii="Arial" w:hAnsi="Arial" w:cs="Arial"/>
              </w:rPr>
            </w:pPr>
            <w:r>
              <w:rPr>
                <w:rFonts w:ascii="Arial" w:hAnsi="Arial" w:cs="Arial"/>
              </w:rPr>
              <w:t>Getting started with Access</w:t>
            </w:r>
          </w:p>
        </w:tc>
      </w:tr>
    </w:tbl>
    <w:p w:rsidR="00AE1BE2" w:rsidRDefault="00AE1BE2">
      <w:pPr>
        <w:rPr>
          <w:rFonts w:ascii="Arial" w:hAnsi="Arial" w:cs="Arial"/>
        </w:rPr>
      </w:pPr>
    </w:p>
    <w:tbl>
      <w:tblPr>
        <w:tblW w:w="0" w:type="auto"/>
        <w:tblInd w:w="-106" w:type="dxa"/>
        <w:tblLayout w:type="fixed"/>
        <w:tblLook w:val="0000"/>
      </w:tblPr>
      <w:tblGrid>
        <w:gridCol w:w="675"/>
        <w:gridCol w:w="8181"/>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IV.</w:t>
            </w:r>
          </w:p>
        </w:tc>
        <w:tc>
          <w:tcPr>
            <w:tcW w:w="8181" w:type="dxa"/>
            <w:tcBorders>
              <w:top w:val="nil"/>
              <w:left w:val="nil"/>
              <w:bottom w:val="nil"/>
              <w:right w:val="nil"/>
            </w:tcBorders>
          </w:tcPr>
          <w:p w:rsidR="00AE1BE2" w:rsidRDefault="00AE1BE2">
            <w:pPr>
              <w:rPr>
                <w:rFonts w:ascii="Arial" w:hAnsi="Arial" w:cs="Arial"/>
                <w:b/>
                <w:bCs/>
              </w:rPr>
            </w:pPr>
            <w:r>
              <w:rPr>
                <w:rFonts w:ascii="Arial" w:hAnsi="Arial" w:cs="Arial"/>
                <w:b/>
                <w:bCs/>
              </w:rPr>
              <w:t>REQUIRED RESOURCES/TEXTS/MATERIALS:</w:t>
            </w:r>
          </w:p>
          <w:p w:rsidR="00AE1BE2" w:rsidRDefault="00AE1BE2">
            <w:pPr>
              <w:rPr>
                <w:rFonts w:ascii="Arial" w:hAnsi="Arial" w:cs="Arial"/>
              </w:rPr>
            </w:pPr>
            <w:r>
              <w:rPr>
                <w:rFonts w:ascii="Arial" w:hAnsi="Arial" w:cs="Arial"/>
              </w:rPr>
              <w:t xml:space="preserve">Microsoft® Office 2007 Windows XP Edition – Illustrated Series – Introductory, </w:t>
            </w:r>
            <w:proofErr w:type="spellStart"/>
            <w:r>
              <w:rPr>
                <w:rFonts w:ascii="Arial" w:hAnsi="Arial" w:cs="Arial"/>
              </w:rPr>
              <w:t>Beskeen</w:t>
            </w:r>
            <w:proofErr w:type="spellEnd"/>
            <w:r>
              <w:rPr>
                <w:rFonts w:ascii="Arial" w:hAnsi="Arial" w:cs="Arial"/>
              </w:rPr>
              <w:t xml:space="preserve">, Cram, Duffy, </w:t>
            </w:r>
            <w:proofErr w:type="spellStart"/>
            <w:r>
              <w:rPr>
                <w:rFonts w:ascii="Arial" w:hAnsi="Arial" w:cs="Arial"/>
              </w:rPr>
              <w:t>Friedrichsen</w:t>
            </w:r>
            <w:proofErr w:type="spellEnd"/>
            <w:r>
              <w:rPr>
                <w:rFonts w:ascii="Arial" w:hAnsi="Arial" w:cs="Arial"/>
              </w:rPr>
              <w:t xml:space="preserve">, </w:t>
            </w:r>
            <w:proofErr w:type="spellStart"/>
            <w:r>
              <w:rPr>
                <w:rFonts w:ascii="Arial" w:hAnsi="Arial" w:cs="Arial"/>
              </w:rPr>
              <w:t>Reding</w:t>
            </w:r>
            <w:proofErr w:type="spellEnd"/>
          </w:p>
          <w:p w:rsidR="00AE1BE2" w:rsidRDefault="00AE1BE2">
            <w:pPr>
              <w:rPr>
                <w:rFonts w:ascii="Arial" w:hAnsi="Arial" w:cs="Arial"/>
              </w:rPr>
            </w:pPr>
            <w:r>
              <w:rPr>
                <w:rFonts w:ascii="Arial" w:hAnsi="Arial" w:cs="Arial"/>
              </w:rPr>
              <w:t>ISBN  13:978-1-4188-6047-9</w:t>
            </w:r>
          </w:p>
        </w:tc>
      </w:tr>
    </w:tbl>
    <w:p w:rsidR="00AE1BE2" w:rsidRDefault="00AE1BE2">
      <w:pPr>
        <w:rPr>
          <w:rFonts w:ascii="Arial" w:hAnsi="Arial" w:cs="Arial"/>
        </w:rPr>
      </w:pPr>
    </w:p>
    <w:tbl>
      <w:tblPr>
        <w:tblW w:w="0" w:type="auto"/>
        <w:tblInd w:w="-106" w:type="dxa"/>
        <w:tblLayout w:type="fixed"/>
        <w:tblLook w:val="0000"/>
      </w:tblPr>
      <w:tblGrid>
        <w:gridCol w:w="675"/>
        <w:gridCol w:w="8181"/>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V.</w:t>
            </w:r>
          </w:p>
        </w:tc>
        <w:tc>
          <w:tcPr>
            <w:tcW w:w="8181" w:type="dxa"/>
            <w:tcBorders>
              <w:top w:val="nil"/>
              <w:left w:val="nil"/>
              <w:bottom w:val="nil"/>
              <w:right w:val="nil"/>
            </w:tcBorders>
          </w:tcPr>
          <w:p w:rsidR="00AE1BE2" w:rsidRDefault="00AE1BE2">
            <w:pPr>
              <w:rPr>
                <w:rFonts w:ascii="Arial" w:hAnsi="Arial" w:cs="Arial"/>
                <w:b/>
                <w:bCs/>
              </w:rPr>
            </w:pPr>
            <w:r>
              <w:rPr>
                <w:rFonts w:ascii="Arial" w:hAnsi="Arial" w:cs="Arial"/>
                <w:b/>
                <w:bCs/>
              </w:rPr>
              <w:t>EVALUATION PROCESS/GRADING SYSTEM:</w:t>
            </w:r>
          </w:p>
          <w:p w:rsidR="00AE1BE2" w:rsidRDefault="00AE1BE2">
            <w:pPr>
              <w:rPr>
                <w:rFonts w:cs="Times New Roman"/>
              </w:rPr>
            </w:pPr>
          </w:p>
          <w:p w:rsidR="00AE1BE2" w:rsidRDefault="00AE1BE2">
            <w:pPr>
              <w:rPr>
                <w:rFonts w:ascii="Arial" w:hAnsi="Arial" w:cs="Arial"/>
              </w:rPr>
            </w:pPr>
            <w:r>
              <w:rPr>
                <w:rFonts w:ascii="Arial" w:hAnsi="Arial" w:cs="Arial"/>
              </w:rPr>
              <w:t>There will be 1 test and 1 or more labs for each section of the course.</w:t>
            </w:r>
          </w:p>
          <w:p w:rsidR="00AE1BE2" w:rsidRDefault="00AE1BE2">
            <w:pPr>
              <w:rPr>
                <w:rFonts w:ascii="Arial" w:hAnsi="Arial" w:cs="Arial"/>
              </w:rPr>
            </w:pPr>
          </w:p>
          <w:p w:rsidR="00AE1BE2" w:rsidRDefault="00AE1BE2">
            <w:pPr>
              <w:rPr>
                <w:rFonts w:ascii="Arial" w:hAnsi="Arial" w:cs="Arial"/>
              </w:rPr>
            </w:pPr>
            <w:r>
              <w:rPr>
                <w:rFonts w:ascii="Arial" w:hAnsi="Arial" w:cs="Arial"/>
              </w:rPr>
              <w:t>Marks for each category:</w:t>
            </w:r>
          </w:p>
          <w:p w:rsidR="00AE1BE2" w:rsidRDefault="00AE1BE2">
            <w:pPr>
              <w:rPr>
                <w:rFonts w:ascii="Arial" w:hAnsi="Arial" w:cs="Arial"/>
              </w:rPr>
            </w:pPr>
            <w:r>
              <w:rPr>
                <w:rFonts w:cs="Times New Roman"/>
              </w:rPr>
              <w:tab/>
            </w:r>
            <w:r>
              <w:rPr>
                <w:rFonts w:cs="Times New Roman"/>
              </w:rPr>
              <w:tab/>
            </w:r>
            <w:r>
              <w:rPr>
                <w:rFonts w:ascii="Arial" w:hAnsi="Arial" w:cs="Arial"/>
              </w:rPr>
              <w:t>Enhancing documents</w:t>
            </w:r>
            <w:r>
              <w:rPr>
                <w:rFonts w:ascii="Arial" w:hAnsi="Arial" w:cs="Arial"/>
              </w:rPr>
              <w:tab/>
            </w:r>
            <w:r>
              <w:rPr>
                <w:rFonts w:ascii="Arial" w:hAnsi="Arial" w:cs="Arial"/>
              </w:rPr>
              <w:tab/>
            </w:r>
            <w:r>
              <w:rPr>
                <w:rFonts w:ascii="Arial" w:hAnsi="Arial" w:cs="Arial"/>
              </w:rPr>
              <w:tab/>
              <w:t>20%</w:t>
            </w:r>
          </w:p>
          <w:p w:rsidR="00AE1BE2" w:rsidRDefault="00AE1BE2">
            <w:pPr>
              <w:rPr>
                <w:rFonts w:ascii="Arial" w:hAnsi="Arial" w:cs="Arial"/>
              </w:rPr>
            </w:pPr>
            <w:r>
              <w:rPr>
                <w:rFonts w:ascii="Arial" w:hAnsi="Arial" w:cs="Arial"/>
              </w:rPr>
              <w:tab/>
            </w:r>
            <w:r>
              <w:rPr>
                <w:rFonts w:ascii="Arial" w:hAnsi="Arial" w:cs="Arial"/>
              </w:rPr>
              <w:tab/>
              <w:t>Using spreadsheets</w:t>
            </w:r>
            <w:r>
              <w:rPr>
                <w:rFonts w:ascii="Arial" w:hAnsi="Arial" w:cs="Arial"/>
              </w:rPr>
              <w:tab/>
            </w:r>
            <w:r>
              <w:rPr>
                <w:rFonts w:ascii="Arial" w:hAnsi="Arial" w:cs="Arial"/>
              </w:rPr>
              <w:tab/>
            </w:r>
            <w:r>
              <w:rPr>
                <w:rFonts w:ascii="Arial" w:hAnsi="Arial" w:cs="Arial"/>
              </w:rPr>
              <w:tab/>
            </w:r>
            <w:r>
              <w:rPr>
                <w:rFonts w:ascii="Arial" w:hAnsi="Arial" w:cs="Arial"/>
              </w:rPr>
              <w:tab/>
              <w:t>30%</w:t>
            </w:r>
          </w:p>
          <w:p w:rsidR="00AE1BE2" w:rsidRDefault="00AE1BE2">
            <w:pPr>
              <w:rPr>
                <w:rFonts w:ascii="Arial" w:hAnsi="Arial" w:cs="Arial"/>
              </w:rPr>
            </w:pPr>
            <w:r>
              <w:rPr>
                <w:rFonts w:cs="Times New Roman"/>
              </w:rPr>
              <w:tab/>
            </w:r>
            <w:r>
              <w:rPr>
                <w:rFonts w:cs="Times New Roman"/>
              </w:rPr>
              <w:tab/>
            </w:r>
            <w:r>
              <w:rPr>
                <w:rFonts w:ascii="Arial" w:hAnsi="Arial" w:cs="Arial"/>
              </w:rPr>
              <w:t>Creating presentations</w:t>
            </w:r>
            <w:r>
              <w:rPr>
                <w:rFonts w:ascii="Arial" w:hAnsi="Arial" w:cs="Arial"/>
              </w:rPr>
              <w:tab/>
            </w:r>
            <w:r>
              <w:rPr>
                <w:rFonts w:ascii="Arial" w:hAnsi="Arial" w:cs="Arial"/>
              </w:rPr>
              <w:tab/>
            </w:r>
            <w:r>
              <w:rPr>
                <w:rFonts w:ascii="Arial" w:hAnsi="Arial" w:cs="Arial"/>
              </w:rPr>
              <w:tab/>
              <w:t>25%</w:t>
            </w:r>
          </w:p>
          <w:p w:rsidR="00AE1BE2" w:rsidRDefault="00AE1BE2">
            <w:pPr>
              <w:rPr>
                <w:rFonts w:ascii="Arial" w:hAnsi="Arial" w:cs="Arial"/>
              </w:rPr>
            </w:pPr>
            <w:r>
              <w:rPr>
                <w:rFonts w:ascii="Arial" w:hAnsi="Arial" w:cs="Arial"/>
              </w:rPr>
              <w:tab/>
            </w:r>
            <w:r>
              <w:rPr>
                <w:rFonts w:ascii="Arial" w:hAnsi="Arial" w:cs="Arial"/>
              </w:rPr>
              <w:tab/>
              <w:t>Using databases</w:t>
            </w:r>
            <w:r>
              <w:rPr>
                <w:rFonts w:ascii="Arial" w:hAnsi="Arial" w:cs="Arial"/>
              </w:rPr>
              <w:tab/>
            </w:r>
            <w:r>
              <w:rPr>
                <w:rFonts w:ascii="Arial" w:hAnsi="Arial" w:cs="Arial"/>
              </w:rPr>
              <w:tab/>
            </w:r>
            <w:r>
              <w:rPr>
                <w:rFonts w:ascii="Arial" w:hAnsi="Arial" w:cs="Arial"/>
              </w:rPr>
              <w:tab/>
            </w:r>
            <w:r>
              <w:rPr>
                <w:rFonts w:ascii="Arial" w:hAnsi="Arial" w:cs="Arial"/>
              </w:rPr>
              <w:tab/>
              <w:t>25%</w:t>
            </w:r>
          </w:p>
          <w:p w:rsidR="00AE1BE2" w:rsidRDefault="00AE1BE2">
            <w:pPr>
              <w:rPr>
                <w:rFonts w:ascii="Arial" w:hAnsi="Arial" w:cs="Arial"/>
              </w:rPr>
            </w:pPr>
            <w:r>
              <w:rPr>
                <w:rFonts w:cs="Times New Roman"/>
              </w:rPr>
              <w:tab/>
            </w:r>
            <w:r>
              <w:rPr>
                <w:rFonts w:cs="Times New Roman"/>
              </w:rPr>
              <w:tab/>
            </w:r>
          </w:p>
          <w:p w:rsidR="00AE1BE2" w:rsidRDefault="00AE1BE2">
            <w:pPr>
              <w:rPr>
                <w:rFonts w:ascii="Arial" w:hAnsi="Arial" w:cs="Arial"/>
              </w:rPr>
            </w:pPr>
          </w:p>
          <w:p w:rsidR="00AE1BE2" w:rsidRDefault="00AE1BE2">
            <w:pPr>
              <w:rPr>
                <w:rFonts w:ascii="Arial" w:hAnsi="Arial" w:cs="Arial"/>
              </w:rPr>
            </w:pPr>
          </w:p>
          <w:p w:rsidR="00AE1BE2" w:rsidRDefault="00AE1BE2">
            <w:pPr>
              <w:rPr>
                <w:rFonts w:ascii="Arial" w:hAnsi="Arial" w:cs="Arial"/>
                <w:b/>
                <w:bCs/>
              </w:rPr>
            </w:pPr>
          </w:p>
          <w:p w:rsidR="00AE1BE2" w:rsidRDefault="00AE1BE2">
            <w:pPr>
              <w:rPr>
                <w:rFonts w:cs="Times New Roman"/>
              </w:rPr>
            </w:pPr>
            <w:r>
              <w:rPr>
                <w:rFonts w:ascii="Arial" w:hAnsi="Arial" w:cs="Arial"/>
                <w:b/>
                <w:bCs/>
              </w:rPr>
              <w:t>70% is the minimum grade required to pass in each test.</w:t>
            </w:r>
          </w:p>
        </w:tc>
      </w:tr>
      <w:tr w:rsidR="00AE1BE2">
        <w:trPr>
          <w:cantSplit/>
        </w:trPr>
        <w:tc>
          <w:tcPr>
            <w:tcW w:w="675" w:type="dxa"/>
            <w:tcBorders>
              <w:top w:val="nil"/>
              <w:left w:val="nil"/>
              <w:bottom w:val="nil"/>
              <w:right w:val="nil"/>
            </w:tcBorders>
          </w:tcPr>
          <w:p w:rsidR="00AE1BE2" w:rsidRDefault="00AE1BE2">
            <w:pPr>
              <w:rPr>
                <w:rFonts w:ascii="Arial" w:hAnsi="Arial" w:cs="Arial"/>
                <w:b/>
                <w:bCs/>
              </w:rPr>
            </w:pPr>
          </w:p>
        </w:tc>
        <w:tc>
          <w:tcPr>
            <w:tcW w:w="8181" w:type="dxa"/>
            <w:tcBorders>
              <w:top w:val="nil"/>
              <w:left w:val="nil"/>
              <w:bottom w:val="nil"/>
              <w:right w:val="nil"/>
            </w:tcBorders>
          </w:tcPr>
          <w:p w:rsidR="00AE1BE2" w:rsidRDefault="00AE1BE2">
            <w:pPr>
              <w:rPr>
                <w:rFonts w:ascii="Arial" w:hAnsi="Arial" w:cs="Arial"/>
                <w:b/>
                <w:bCs/>
              </w:rPr>
            </w:pPr>
          </w:p>
        </w:tc>
      </w:tr>
    </w:tbl>
    <w:p w:rsidR="00AE1BE2" w:rsidRDefault="00AE1BE2">
      <w:pPr>
        <w:rPr>
          <w:rFonts w:cs="Times New Roman"/>
        </w:rPr>
      </w:pPr>
      <w:r>
        <w:rPr>
          <w:rFonts w:cs="Times New Roman"/>
        </w:rPr>
        <w:br w:type="page"/>
      </w:r>
    </w:p>
    <w:tbl>
      <w:tblPr>
        <w:tblW w:w="0" w:type="auto"/>
        <w:tblInd w:w="-106" w:type="dxa"/>
        <w:tblLayout w:type="fixed"/>
        <w:tblLook w:val="0000"/>
      </w:tblPr>
      <w:tblGrid>
        <w:gridCol w:w="675"/>
        <w:gridCol w:w="8181"/>
      </w:tblGrid>
      <w:tr w:rsidR="00AE1BE2">
        <w:trPr>
          <w:cantSplit/>
        </w:trPr>
        <w:tc>
          <w:tcPr>
            <w:tcW w:w="675" w:type="dxa"/>
            <w:tcBorders>
              <w:top w:val="nil"/>
              <w:left w:val="nil"/>
              <w:bottom w:val="nil"/>
              <w:right w:val="nil"/>
            </w:tcBorders>
          </w:tcPr>
          <w:p w:rsidR="00AE1BE2" w:rsidRDefault="00AE1BE2">
            <w:pPr>
              <w:pStyle w:val="EnvelopeReturn"/>
            </w:pPr>
          </w:p>
        </w:tc>
        <w:tc>
          <w:tcPr>
            <w:tcW w:w="8181" w:type="dxa"/>
            <w:tcBorders>
              <w:top w:val="nil"/>
              <w:left w:val="nil"/>
              <w:bottom w:val="nil"/>
              <w:right w:val="nil"/>
            </w:tcBorders>
          </w:tcPr>
          <w:p w:rsidR="00AE1BE2" w:rsidRDefault="00AE1BE2">
            <w:pPr>
              <w:rPr>
                <w:rFonts w:ascii="Arial" w:hAnsi="Arial" w:cs="Arial"/>
              </w:rPr>
            </w:pPr>
            <w:r>
              <w:rPr>
                <w:rFonts w:ascii="Arial" w:hAnsi="Arial" w:cs="Arial"/>
              </w:rPr>
              <w:t>The following semester grades will be assigned to students:</w:t>
            </w:r>
          </w:p>
        </w:tc>
      </w:tr>
    </w:tbl>
    <w:p w:rsidR="00AE1BE2" w:rsidRDefault="00AE1BE2">
      <w:pPr>
        <w:rPr>
          <w:rFonts w:ascii="Arial" w:hAnsi="Arial" w:cs="Arial"/>
        </w:rPr>
      </w:pPr>
    </w:p>
    <w:tbl>
      <w:tblPr>
        <w:tblW w:w="0" w:type="auto"/>
        <w:tblInd w:w="-106" w:type="dxa"/>
        <w:tblLayout w:type="fixed"/>
        <w:tblLook w:val="0000"/>
      </w:tblPr>
      <w:tblGrid>
        <w:gridCol w:w="675"/>
        <w:gridCol w:w="1701"/>
        <w:gridCol w:w="4678"/>
        <w:gridCol w:w="1802"/>
      </w:tblGrid>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jc w:val="center"/>
              <w:rPr>
                <w:rFonts w:ascii="Arial" w:hAnsi="Arial" w:cs="Arial"/>
                <w:i/>
                <w:iCs/>
              </w:rPr>
            </w:pPr>
          </w:p>
          <w:p w:rsidR="00AE1BE2" w:rsidRDefault="00AE1BE2">
            <w:pPr>
              <w:pStyle w:val="Heading2"/>
              <w:rPr>
                <w:rFonts w:ascii="Arial" w:hAnsi="Arial" w:cs="Arial"/>
              </w:rPr>
            </w:pPr>
            <w:r>
              <w:rPr>
                <w:rFonts w:ascii="Arial" w:hAnsi="Arial" w:cs="Arial"/>
              </w:rPr>
              <w:t>Grade</w:t>
            </w:r>
          </w:p>
        </w:tc>
        <w:tc>
          <w:tcPr>
            <w:tcW w:w="4678" w:type="dxa"/>
            <w:tcBorders>
              <w:top w:val="nil"/>
              <w:left w:val="nil"/>
              <w:bottom w:val="nil"/>
              <w:right w:val="nil"/>
            </w:tcBorders>
          </w:tcPr>
          <w:p w:rsidR="00AE1BE2" w:rsidRDefault="00AE1BE2">
            <w:pPr>
              <w:jc w:val="center"/>
              <w:rPr>
                <w:rFonts w:ascii="Arial" w:hAnsi="Arial" w:cs="Arial"/>
                <w:i/>
                <w:iCs/>
              </w:rPr>
            </w:pPr>
          </w:p>
          <w:p w:rsidR="00AE1BE2" w:rsidRDefault="00AE1BE2">
            <w:pPr>
              <w:pStyle w:val="Heading1"/>
              <w:rPr>
                <w:rFonts w:ascii="Arial" w:hAnsi="Arial" w:cs="Arial"/>
              </w:rPr>
            </w:pPr>
            <w:r>
              <w:rPr>
                <w:rFonts w:ascii="Arial" w:hAnsi="Arial" w:cs="Arial"/>
              </w:rPr>
              <w:t>Definition</w:t>
            </w:r>
          </w:p>
        </w:tc>
        <w:tc>
          <w:tcPr>
            <w:tcW w:w="1802" w:type="dxa"/>
            <w:tcBorders>
              <w:top w:val="nil"/>
              <w:left w:val="nil"/>
              <w:bottom w:val="nil"/>
              <w:right w:val="nil"/>
            </w:tcBorders>
          </w:tcPr>
          <w:p w:rsidR="00AE1BE2" w:rsidRDefault="00AE1BE2">
            <w:pPr>
              <w:jc w:val="center"/>
              <w:rPr>
                <w:rFonts w:ascii="Arial" w:hAnsi="Arial" w:cs="Arial"/>
                <w:i/>
                <w:iCs/>
              </w:rPr>
            </w:pPr>
          </w:p>
        </w:tc>
      </w:tr>
      <w:tr w:rsidR="00AE1BE2">
        <w:trPr>
          <w:cantSplit/>
        </w:trPr>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A+</w:t>
            </w:r>
          </w:p>
        </w:tc>
        <w:tc>
          <w:tcPr>
            <w:tcW w:w="4678" w:type="dxa"/>
            <w:tcBorders>
              <w:top w:val="nil"/>
              <w:left w:val="nil"/>
              <w:bottom w:val="nil"/>
              <w:right w:val="nil"/>
            </w:tcBorders>
          </w:tcPr>
          <w:p w:rsidR="00AE1BE2" w:rsidRDefault="00AE1BE2">
            <w:pPr>
              <w:jc w:val="center"/>
              <w:rPr>
                <w:rFonts w:ascii="Arial" w:hAnsi="Arial" w:cs="Arial"/>
              </w:rPr>
            </w:pPr>
            <w:r>
              <w:rPr>
                <w:rFonts w:ascii="Arial" w:hAnsi="Arial" w:cs="Arial"/>
              </w:rPr>
              <w:t>90 – 100%</w:t>
            </w:r>
          </w:p>
        </w:tc>
        <w:tc>
          <w:tcPr>
            <w:tcW w:w="1802" w:type="dxa"/>
            <w:vMerge w:val="restart"/>
            <w:tcBorders>
              <w:top w:val="nil"/>
              <w:left w:val="nil"/>
              <w:bottom w:val="nil"/>
              <w:right w:val="nil"/>
            </w:tcBorders>
            <w:vAlign w:val="center"/>
          </w:tcPr>
          <w:p w:rsidR="00AE1BE2" w:rsidRDefault="00AE1BE2">
            <w:pPr>
              <w:jc w:val="center"/>
              <w:rPr>
                <w:rFonts w:ascii="Arial" w:hAnsi="Arial" w:cs="Arial"/>
              </w:rPr>
            </w:pPr>
          </w:p>
        </w:tc>
      </w:tr>
      <w:tr w:rsidR="00AE1BE2">
        <w:trPr>
          <w:cantSplit/>
        </w:trPr>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A</w:t>
            </w:r>
          </w:p>
        </w:tc>
        <w:tc>
          <w:tcPr>
            <w:tcW w:w="4678" w:type="dxa"/>
            <w:tcBorders>
              <w:top w:val="nil"/>
              <w:left w:val="nil"/>
              <w:bottom w:val="nil"/>
              <w:right w:val="nil"/>
            </w:tcBorders>
          </w:tcPr>
          <w:p w:rsidR="00AE1BE2" w:rsidRDefault="00AE1BE2">
            <w:pPr>
              <w:jc w:val="center"/>
              <w:rPr>
                <w:rFonts w:ascii="Arial" w:hAnsi="Arial" w:cs="Arial"/>
              </w:rPr>
            </w:pPr>
            <w:r>
              <w:rPr>
                <w:rFonts w:ascii="Arial" w:hAnsi="Arial" w:cs="Arial"/>
              </w:rPr>
              <w:t>80 – 89%</w:t>
            </w:r>
          </w:p>
        </w:tc>
        <w:tc>
          <w:tcPr>
            <w:tcW w:w="1802" w:type="dxa"/>
            <w:vMerge/>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B</w:t>
            </w:r>
          </w:p>
        </w:tc>
        <w:tc>
          <w:tcPr>
            <w:tcW w:w="4678" w:type="dxa"/>
            <w:tcBorders>
              <w:top w:val="nil"/>
              <w:left w:val="nil"/>
              <w:bottom w:val="nil"/>
              <w:right w:val="nil"/>
            </w:tcBorders>
          </w:tcPr>
          <w:p w:rsidR="00AE1BE2" w:rsidRDefault="00AE1BE2">
            <w:pPr>
              <w:jc w:val="center"/>
              <w:rPr>
                <w:rFonts w:ascii="Arial" w:hAnsi="Arial" w:cs="Arial"/>
              </w:rPr>
            </w:pPr>
            <w:r>
              <w:rPr>
                <w:rFonts w:ascii="Arial" w:hAnsi="Arial" w:cs="Arial"/>
              </w:rPr>
              <w:t>70 - 79%</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F (Fail)</w:t>
            </w:r>
          </w:p>
        </w:tc>
        <w:tc>
          <w:tcPr>
            <w:tcW w:w="4678" w:type="dxa"/>
            <w:tcBorders>
              <w:top w:val="nil"/>
              <w:left w:val="nil"/>
              <w:bottom w:val="nil"/>
              <w:right w:val="nil"/>
            </w:tcBorders>
          </w:tcPr>
          <w:p w:rsidR="00AE1BE2" w:rsidRDefault="00AE1BE2">
            <w:pPr>
              <w:jc w:val="center"/>
              <w:rPr>
                <w:rFonts w:ascii="Arial" w:hAnsi="Arial" w:cs="Arial"/>
              </w:rPr>
            </w:pPr>
            <w:r>
              <w:rPr>
                <w:rFonts w:ascii="Arial" w:hAnsi="Arial" w:cs="Arial"/>
              </w:rPr>
              <w:t>69% and below</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p>
        </w:tc>
        <w:tc>
          <w:tcPr>
            <w:tcW w:w="4678" w:type="dxa"/>
            <w:tcBorders>
              <w:top w:val="nil"/>
              <w:left w:val="nil"/>
              <w:bottom w:val="nil"/>
              <w:right w:val="nil"/>
            </w:tcBorders>
          </w:tcPr>
          <w:p w:rsidR="00AE1BE2" w:rsidRDefault="00AE1BE2">
            <w:pPr>
              <w:rPr>
                <w:rFonts w:ascii="Arial" w:hAnsi="Arial" w:cs="Arial"/>
              </w:rPr>
            </w:pP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CR (Credit)</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Credit for diploma requirements has been awarded.</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S</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Satisfactory achievement in field /clinical placement or non-graded subject area.</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U</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Unsatisfactory achievement in field/clinical placement or non-graded subject area.</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X</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NR</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 xml:space="preserve">Grade not reported to Registrar's office.  </w:t>
            </w:r>
          </w:p>
        </w:tc>
        <w:tc>
          <w:tcPr>
            <w:tcW w:w="1802" w:type="dxa"/>
            <w:tcBorders>
              <w:top w:val="nil"/>
              <w:left w:val="nil"/>
              <w:bottom w:val="nil"/>
              <w:right w:val="nil"/>
            </w:tcBorders>
          </w:tcPr>
          <w:p w:rsidR="00AE1BE2" w:rsidRDefault="00AE1BE2">
            <w:pPr>
              <w:jc w:val="center"/>
              <w:rPr>
                <w:rFonts w:ascii="Arial" w:hAnsi="Arial" w:cs="Arial"/>
              </w:rPr>
            </w:pPr>
          </w:p>
        </w:tc>
      </w:tr>
      <w:tr w:rsidR="00AE1BE2">
        <w:tc>
          <w:tcPr>
            <w:tcW w:w="675" w:type="dxa"/>
            <w:tcBorders>
              <w:top w:val="nil"/>
              <w:left w:val="nil"/>
              <w:bottom w:val="nil"/>
              <w:right w:val="nil"/>
            </w:tcBorders>
          </w:tcPr>
          <w:p w:rsidR="00AE1BE2" w:rsidRDefault="00AE1BE2">
            <w:pPr>
              <w:rPr>
                <w:rFonts w:ascii="Arial" w:hAnsi="Arial" w:cs="Arial"/>
              </w:rPr>
            </w:pPr>
          </w:p>
        </w:tc>
        <w:tc>
          <w:tcPr>
            <w:tcW w:w="1701" w:type="dxa"/>
            <w:tcBorders>
              <w:top w:val="nil"/>
              <w:left w:val="nil"/>
              <w:bottom w:val="nil"/>
              <w:right w:val="nil"/>
            </w:tcBorders>
          </w:tcPr>
          <w:p w:rsidR="00AE1BE2" w:rsidRDefault="00AE1BE2">
            <w:pPr>
              <w:rPr>
                <w:rFonts w:ascii="Arial" w:hAnsi="Arial" w:cs="Arial"/>
              </w:rPr>
            </w:pPr>
            <w:r>
              <w:rPr>
                <w:rFonts w:ascii="Arial" w:hAnsi="Arial" w:cs="Arial"/>
              </w:rPr>
              <w:t>W</w:t>
            </w:r>
          </w:p>
        </w:tc>
        <w:tc>
          <w:tcPr>
            <w:tcW w:w="4678" w:type="dxa"/>
            <w:tcBorders>
              <w:top w:val="nil"/>
              <w:left w:val="nil"/>
              <w:bottom w:val="nil"/>
              <w:right w:val="nil"/>
            </w:tcBorders>
          </w:tcPr>
          <w:p w:rsidR="00AE1BE2" w:rsidRDefault="00AE1BE2">
            <w:pPr>
              <w:rPr>
                <w:rFonts w:ascii="Arial" w:hAnsi="Arial" w:cs="Arial"/>
              </w:rPr>
            </w:pPr>
            <w:r>
              <w:rPr>
                <w:rFonts w:ascii="Arial" w:hAnsi="Arial" w:cs="Arial"/>
              </w:rPr>
              <w:t>Student has withdrawn from the course without academic penalty.</w:t>
            </w:r>
          </w:p>
        </w:tc>
        <w:tc>
          <w:tcPr>
            <w:tcW w:w="1802" w:type="dxa"/>
            <w:tcBorders>
              <w:top w:val="nil"/>
              <w:left w:val="nil"/>
              <w:bottom w:val="nil"/>
              <w:right w:val="nil"/>
            </w:tcBorders>
          </w:tcPr>
          <w:p w:rsidR="00AE1BE2" w:rsidRDefault="00AE1BE2">
            <w:pPr>
              <w:jc w:val="center"/>
              <w:rPr>
                <w:rFonts w:ascii="Arial" w:hAnsi="Arial" w:cs="Arial"/>
              </w:rPr>
            </w:pPr>
          </w:p>
        </w:tc>
      </w:tr>
    </w:tbl>
    <w:p w:rsidR="00AE1BE2" w:rsidRDefault="00AE1BE2">
      <w:pPr>
        <w:rPr>
          <w:rFonts w:ascii="Arial" w:hAnsi="Arial" w:cs="Arial"/>
        </w:rPr>
      </w:pPr>
    </w:p>
    <w:tbl>
      <w:tblPr>
        <w:tblW w:w="0" w:type="auto"/>
        <w:tblInd w:w="-106" w:type="dxa"/>
        <w:tblLayout w:type="fixed"/>
        <w:tblLook w:val="0000"/>
      </w:tblPr>
      <w:tblGrid>
        <w:gridCol w:w="675"/>
        <w:gridCol w:w="8163"/>
        <w:gridCol w:w="18"/>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VI.</w:t>
            </w:r>
          </w:p>
        </w:tc>
        <w:tc>
          <w:tcPr>
            <w:tcW w:w="8181" w:type="dxa"/>
            <w:gridSpan w:val="2"/>
            <w:tcBorders>
              <w:top w:val="nil"/>
              <w:left w:val="nil"/>
              <w:bottom w:val="nil"/>
              <w:right w:val="nil"/>
            </w:tcBorders>
          </w:tcPr>
          <w:p w:rsidR="00AE1BE2" w:rsidRDefault="00AE1BE2">
            <w:pPr>
              <w:rPr>
                <w:rFonts w:ascii="Arial" w:hAnsi="Arial" w:cs="Arial"/>
                <w:b/>
                <w:bCs/>
              </w:rPr>
            </w:pPr>
            <w:r>
              <w:rPr>
                <w:rFonts w:ascii="Arial" w:hAnsi="Arial" w:cs="Arial"/>
                <w:b/>
                <w:bCs/>
              </w:rPr>
              <w:t>SPECIAL NOTES:</w:t>
            </w:r>
          </w:p>
          <w:p w:rsidR="00AE1BE2" w:rsidRDefault="00AE1BE2">
            <w:pPr>
              <w:rPr>
                <w:rFonts w:ascii="Arial" w:hAnsi="Arial" w:cs="Arial"/>
              </w:rPr>
            </w:pPr>
          </w:p>
        </w:tc>
      </w:tr>
      <w:tr w:rsidR="00AE1BE2">
        <w:trPr>
          <w:gridAfter w:val="1"/>
          <w:wAfter w:w="18" w:type="dxa"/>
          <w:cantSplit/>
        </w:trPr>
        <w:tc>
          <w:tcPr>
            <w:tcW w:w="8838" w:type="dxa"/>
            <w:gridSpan w:val="2"/>
            <w:tcBorders>
              <w:top w:val="nil"/>
              <w:left w:val="nil"/>
              <w:bottom w:val="nil"/>
              <w:right w:val="nil"/>
            </w:tcBorders>
          </w:tcPr>
          <w:p w:rsidR="00AE1BE2" w:rsidRDefault="00AE1BE2">
            <w:pPr>
              <w:rPr>
                <w:rFonts w:ascii="Arial" w:hAnsi="Arial" w:cs="Arial"/>
                <w:u w:val="single"/>
              </w:rPr>
            </w:pPr>
            <w:r>
              <w:rPr>
                <w:rFonts w:ascii="Arial" w:hAnsi="Arial" w:cs="Arial"/>
                <w:u w:val="single"/>
              </w:rPr>
              <w:t>Attendance:</w:t>
            </w:r>
          </w:p>
          <w:p w:rsidR="00AE1BE2" w:rsidRDefault="00AE1BE2">
            <w:pPr>
              <w:rPr>
                <w:rFonts w:ascii="Arial" w:hAnsi="Arial" w:cs="Arial"/>
                <w:u w:val="single"/>
              </w:rPr>
            </w:pPr>
            <w:r>
              <w:rPr>
                <w:rFonts w:ascii="Arial" w:hAnsi="Arial" w:cs="Arial"/>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E1BE2" w:rsidRDefault="00AE1BE2">
            <w:pPr>
              <w:rPr>
                <w:rFonts w:ascii="Arial" w:hAnsi="Arial" w:cs="Arial"/>
                <w:u w:val="single"/>
              </w:rPr>
            </w:pPr>
          </w:p>
        </w:tc>
      </w:tr>
    </w:tbl>
    <w:p w:rsidR="00AE1BE2" w:rsidRDefault="00AE1BE2">
      <w:pPr>
        <w:pStyle w:val="EnvelopeReturn"/>
      </w:pPr>
    </w:p>
    <w:tbl>
      <w:tblPr>
        <w:tblW w:w="0" w:type="auto"/>
        <w:tblInd w:w="-106" w:type="dxa"/>
        <w:tblLayout w:type="fixed"/>
        <w:tblLook w:val="0000"/>
      </w:tblPr>
      <w:tblGrid>
        <w:gridCol w:w="675"/>
        <w:gridCol w:w="8181"/>
      </w:tblGrid>
      <w:tr w:rsidR="00AE1BE2">
        <w:trPr>
          <w:cantSplit/>
        </w:trPr>
        <w:tc>
          <w:tcPr>
            <w:tcW w:w="675" w:type="dxa"/>
            <w:tcBorders>
              <w:top w:val="nil"/>
              <w:left w:val="nil"/>
              <w:bottom w:val="nil"/>
              <w:right w:val="nil"/>
            </w:tcBorders>
          </w:tcPr>
          <w:p w:rsidR="00AE1BE2" w:rsidRDefault="00AE1BE2">
            <w:pPr>
              <w:rPr>
                <w:rFonts w:ascii="Arial" w:hAnsi="Arial" w:cs="Arial"/>
                <w:b/>
                <w:bCs/>
              </w:rPr>
            </w:pPr>
            <w:r>
              <w:rPr>
                <w:rFonts w:ascii="Arial" w:hAnsi="Arial" w:cs="Arial"/>
                <w:b/>
                <w:bCs/>
              </w:rPr>
              <w:t>VII.</w:t>
            </w:r>
          </w:p>
        </w:tc>
        <w:tc>
          <w:tcPr>
            <w:tcW w:w="8181" w:type="dxa"/>
            <w:tcBorders>
              <w:top w:val="nil"/>
              <w:left w:val="nil"/>
              <w:bottom w:val="nil"/>
              <w:right w:val="nil"/>
            </w:tcBorders>
          </w:tcPr>
          <w:p w:rsidR="00AE1BE2" w:rsidRDefault="00AE1BE2">
            <w:pPr>
              <w:rPr>
                <w:rFonts w:ascii="Arial" w:hAnsi="Arial" w:cs="Arial"/>
                <w:b/>
                <w:bCs/>
              </w:rPr>
            </w:pPr>
            <w:r>
              <w:rPr>
                <w:rFonts w:ascii="Arial" w:hAnsi="Arial" w:cs="Arial"/>
                <w:b/>
                <w:bCs/>
              </w:rPr>
              <w:t>COURSE OUTLINE ADDENDUM:</w:t>
            </w:r>
          </w:p>
          <w:p w:rsidR="00AE1BE2" w:rsidRDefault="00AE1BE2">
            <w:pPr>
              <w:rPr>
                <w:rFonts w:ascii="Arial" w:hAnsi="Arial" w:cs="Arial"/>
                <w:b/>
                <w:bCs/>
              </w:rPr>
            </w:pPr>
          </w:p>
        </w:tc>
      </w:tr>
      <w:tr w:rsidR="00AE1BE2">
        <w:trPr>
          <w:cantSplit/>
        </w:trPr>
        <w:tc>
          <w:tcPr>
            <w:tcW w:w="675" w:type="dxa"/>
            <w:tcBorders>
              <w:top w:val="nil"/>
              <w:left w:val="nil"/>
              <w:bottom w:val="nil"/>
              <w:right w:val="nil"/>
            </w:tcBorders>
          </w:tcPr>
          <w:p w:rsidR="00AE1BE2" w:rsidRDefault="00AE1BE2">
            <w:pPr>
              <w:rPr>
                <w:rFonts w:ascii="Arial" w:hAnsi="Arial" w:cs="Arial"/>
              </w:rPr>
            </w:pPr>
          </w:p>
        </w:tc>
        <w:tc>
          <w:tcPr>
            <w:tcW w:w="8181" w:type="dxa"/>
            <w:tcBorders>
              <w:top w:val="nil"/>
              <w:left w:val="nil"/>
              <w:bottom w:val="nil"/>
              <w:right w:val="nil"/>
            </w:tcBorders>
          </w:tcPr>
          <w:p w:rsidR="00AE1BE2" w:rsidRDefault="00AE1BE2">
            <w:pPr>
              <w:rPr>
                <w:rFonts w:ascii="Arial" w:hAnsi="Arial" w:cs="Arial"/>
              </w:rPr>
            </w:pPr>
            <w:r>
              <w:rPr>
                <w:rFonts w:ascii="Arial" w:hAnsi="Arial" w:cs="Arial"/>
              </w:rPr>
              <w:t>The provisions contained in the addendum located on the portal form part of this course outline.</w:t>
            </w:r>
          </w:p>
        </w:tc>
      </w:tr>
    </w:tbl>
    <w:p w:rsidR="00AE1BE2" w:rsidRDefault="00AE1BE2">
      <w:pPr>
        <w:pStyle w:val="EnvelopeReturn"/>
      </w:pPr>
    </w:p>
    <w:sectPr w:rsidR="00AE1BE2" w:rsidSect="00AE1BE2">
      <w:headerReference w:type="default" r:id="rId8"/>
      <w:pgSz w:w="12240" w:h="15840"/>
      <w:pgMar w:top="1296" w:right="1440" w:bottom="1296"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BE2" w:rsidRDefault="00AE1BE2">
      <w:pPr>
        <w:rPr>
          <w:rFonts w:cs="Times New Roman"/>
        </w:rPr>
      </w:pPr>
      <w:r>
        <w:rPr>
          <w:rFonts w:cs="Times New Roman"/>
        </w:rPr>
        <w:separator/>
      </w:r>
    </w:p>
  </w:endnote>
  <w:endnote w:type="continuationSeparator" w:id="1">
    <w:p w:rsidR="00AE1BE2" w:rsidRDefault="00AE1B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BE2" w:rsidRDefault="00AE1BE2">
      <w:pPr>
        <w:rPr>
          <w:rFonts w:cs="Times New Roman"/>
        </w:rPr>
      </w:pPr>
      <w:r>
        <w:rPr>
          <w:rFonts w:cs="Times New Roman"/>
        </w:rPr>
        <w:separator/>
      </w:r>
    </w:p>
  </w:footnote>
  <w:footnote w:type="continuationSeparator" w:id="1">
    <w:p w:rsidR="00AE1BE2" w:rsidRDefault="00AE1BE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E2" w:rsidRDefault="0072121C">
    <w:pPr>
      <w:pStyle w:val="Header"/>
      <w:framePr w:wrap="auto" w:vAnchor="text" w:hAnchor="margin" w:xAlign="center" w:y="1"/>
      <w:rPr>
        <w:rStyle w:val="PageNumber"/>
        <w:rFonts w:cs="Times New Roman"/>
      </w:rPr>
    </w:pPr>
    <w:r>
      <w:rPr>
        <w:rStyle w:val="PageNumber"/>
        <w:rFonts w:cs="Times New Roman"/>
      </w:rPr>
      <w:fldChar w:fldCharType="begin"/>
    </w:r>
    <w:r w:rsidR="00AE1BE2">
      <w:rPr>
        <w:rStyle w:val="PageNumber"/>
        <w:rFonts w:cs="Times New Roman"/>
      </w:rPr>
      <w:instrText xml:space="preserve">PAGE  </w:instrText>
    </w:r>
    <w:r>
      <w:rPr>
        <w:rStyle w:val="PageNumber"/>
        <w:rFonts w:cs="Times New Roman"/>
      </w:rPr>
      <w:fldChar w:fldCharType="separate"/>
    </w:r>
    <w:r w:rsidR="0057719D">
      <w:rPr>
        <w:rStyle w:val="PageNumber"/>
        <w:rFonts w:cs="Times New Roman"/>
        <w:noProof/>
      </w:rPr>
      <w:t>5</w:t>
    </w:r>
    <w:r>
      <w:rPr>
        <w:rStyle w:val="PageNumber"/>
        <w:rFonts w:cs="Times New Roman"/>
      </w:rPr>
      <w:fldChar w:fldCharType="end"/>
    </w:r>
  </w:p>
  <w:tbl>
    <w:tblPr>
      <w:tblW w:w="0" w:type="auto"/>
      <w:tblInd w:w="-106" w:type="dxa"/>
      <w:tblLayout w:type="fixed"/>
      <w:tblLook w:val="0000"/>
    </w:tblPr>
    <w:tblGrid>
      <w:gridCol w:w="3794"/>
      <w:gridCol w:w="1134"/>
      <w:gridCol w:w="3928"/>
    </w:tblGrid>
    <w:tr w:rsidR="00AE1BE2">
      <w:tc>
        <w:tcPr>
          <w:tcW w:w="3794" w:type="dxa"/>
          <w:tcBorders>
            <w:top w:val="nil"/>
            <w:left w:val="nil"/>
            <w:bottom w:val="nil"/>
            <w:right w:val="nil"/>
          </w:tcBorders>
        </w:tcPr>
        <w:p w:rsidR="00AE1BE2" w:rsidRDefault="00AE1BE2">
          <w:pPr>
            <w:rPr>
              <w:rFonts w:ascii="Arial" w:hAnsi="Arial" w:cs="Arial"/>
              <w:snapToGrid w:val="0"/>
            </w:rPr>
          </w:pPr>
        </w:p>
      </w:tc>
      <w:tc>
        <w:tcPr>
          <w:tcW w:w="1134" w:type="dxa"/>
          <w:tcBorders>
            <w:top w:val="nil"/>
            <w:left w:val="nil"/>
            <w:bottom w:val="nil"/>
            <w:right w:val="nil"/>
          </w:tcBorders>
        </w:tcPr>
        <w:p w:rsidR="00AE1BE2" w:rsidRDefault="00AE1BE2">
          <w:pPr>
            <w:pStyle w:val="Header"/>
            <w:jc w:val="center"/>
            <w:rPr>
              <w:rFonts w:ascii="Arial" w:hAnsi="Arial" w:cs="Arial"/>
              <w:snapToGrid w:val="0"/>
            </w:rPr>
          </w:pPr>
        </w:p>
      </w:tc>
      <w:tc>
        <w:tcPr>
          <w:tcW w:w="3928" w:type="dxa"/>
          <w:tcBorders>
            <w:top w:val="nil"/>
            <w:left w:val="nil"/>
            <w:bottom w:val="nil"/>
            <w:right w:val="nil"/>
          </w:tcBorders>
        </w:tcPr>
        <w:p w:rsidR="00AE1BE2" w:rsidRDefault="00AE1BE2">
          <w:pPr>
            <w:pStyle w:val="Header"/>
            <w:jc w:val="right"/>
            <w:rPr>
              <w:rFonts w:ascii="Arial" w:hAnsi="Arial" w:cs="Arial"/>
              <w:snapToGrid w:val="0"/>
            </w:rPr>
          </w:pPr>
        </w:p>
      </w:tc>
    </w:tr>
    <w:tr w:rsidR="00AE1BE2">
      <w:tc>
        <w:tcPr>
          <w:tcW w:w="3794" w:type="dxa"/>
          <w:tcBorders>
            <w:top w:val="nil"/>
            <w:left w:val="nil"/>
            <w:bottom w:val="nil"/>
            <w:right w:val="nil"/>
          </w:tcBorders>
        </w:tcPr>
        <w:p w:rsidR="00AE1BE2" w:rsidRDefault="00AE1BE2">
          <w:pPr>
            <w:rPr>
              <w:rFonts w:ascii="Arial" w:hAnsi="Arial" w:cs="Arial"/>
              <w:snapToGrid w:val="0"/>
            </w:rPr>
          </w:pPr>
          <w:r>
            <w:rPr>
              <w:rFonts w:ascii="Arial" w:hAnsi="Arial" w:cs="Arial"/>
              <w:snapToGrid w:val="0"/>
            </w:rPr>
            <w:t>ACE Computers</w:t>
          </w:r>
        </w:p>
      </w:tc>
      <w:tc>
        <w:tcPr>
          <w:tcW w:w="1134" w:type="dxa"/>
          <w:tcBorders>
            <w:top w:val="nil"/>
            <w:left w:val="nil"/>
            <w:bottom w:val="nil"/>
            <w:right w:val="nil"/>
          </w:tcBorders>
        </w:tcPr>
        <w:p w:rsidR="00AE1BE2" w:rsidRDefault="00AE1BE2">
          <w:pPr>
            <w:pStyle w:val="Header"/>
            <w:jc w:val="center"/>
            <w:rPr>
              <w:rFonts w:ascii="Arial" w:hAnsi="Arial" w:cs="Arial"/>
              <w:snapToGrid w:val="0"/>
            </w:rPr>
          </w:pPr>
        </w:p>
      </w:tc>
      <w:tc>
        <w:tcPr>
          <w:tcW w:w="3928" w:type="dxa"/>
          <w:tcBorders>
            <w:top w:val="nil"/>
            <w:left w:val="nil"/>
            <w:bottom w:val="nil"/>
            <w:right w:val="nil"/>
          </w:tcBorders>
        </w:tcPr>
        <w:p w:rsidR="00AE1BE2" w:rsidRDefault="00AE1BE2">
          <w:pPr>
            <w:pStyle w:val="Header"/>
            <w:jc w:val="right"/>
            <w:rPr>
              <w:rFonts w:ascii="Arial" w:hAnsi="Arial" w:cs="Arial"/>
              <w:snapToGrid w:val="0"/>
            </w:rPr>
          </w:pPr>
          <w:proofErr w:type="spellStart"/>
          <w:r>
            <w:rPr>
              <w:rFonts w:ascii="Arial" w:hAnsi="Arial" w:cs="Arial"/>
              <w:snapToGrid w:val="0"/>
            </w:rPr>
            <w:t>CPT</w:t>
          </w:r>
          <w:proofErr w:type="spellEnd"/>
          <w:r>
            <w:rPr>
              <w:rFonts w:ascii="Arial" w:hAnsi="Arial" w:cs="Arial"/>
              <w:snapToGrid w:val="0"/>
            </w:rPr>
            <w:t xml:space="preserve"> 93</w:t>
          </w:r>
        </w:p>
      </w:tc>
    </w:tr>
  </w:tbl>
  <w:p w:rsidR="00AE1BE2" w:rsidRDefault="00AE1BE2">
    <w:pPr>
      <w:pStyle w:val="Header"/>
      <w:rPr>
        <w:rFonts w:cs="Times New Roman"/>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09A937C5"/>
    <w:multiLevelType w:val="hybridMultilevel"/>
    <w:tmpl w:val="996EAEC8"/>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nsid w:val="0FDE6B44"/>
    <w:multiLevelType w:val="hybridMultilevel"/>
    <w:tmpl w:val="AEA2054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2D682B49"/>
    <w:multiLevelType w:val="hybridMultilevel"/>
    <w:tmpl w:val="72D4A9D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027393"/>
    <w:multiLevelType w:val="hybridMultilevel"/>
    <w:tmpl w:val="2CE0138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2"/>
  </w:num>
  <w:num w:numId="14">
    <w:abstractNumId w:val="6"/>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BE2"/>
    <w:rsid w:val="0057719D"/>
    <w:rsid w:val="0072121C"/>
    <w:rsid w:val="00A04C50"/>
    <w:rsid w:val="00AE1BE2"/>
    <w:rsid w:val="00B320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DF"/>
    <w:rPr>
      <w:rFonts w:ascii="Times New Roman" w:hAnsi="Times New Roman"/>
      <w:sz w:val="24"/>
      <w:szCs w:val="24"/>
    </w:rPr>
  </w:style>
  <w:style w:type="paragraph" w:styleId="Heading1">
    <w:name w:val="heading 1"/>
    <w:basedOn w:val="Normal"/>
    <w:next w:val="Normal"/>
    <w:link w:val="Heading1Char"/>
    <w:uiPriority w:val="99"/>
    <w:qFormat/>
    <w:rsid w:val="00B320DF"/>
    <w:pPr>
      <w:keepNext/>
      <w:jc w:val="center"/>
      <w:outlineLvl w:val="0"/>
    </w:pPr>
    <w:rPr>
      <w:b/>
      <w:bCs/>
      <w:u w:val="single"/>
      <w:lang w:val="en-GB"/>
    </w:rPr>
  </w:style>
  <w:style w:type="paragraph" w:styleId="Heading2">
    <w:name w:val="heading 2"/>
    <w:basedOn w:val="Normal"/>
    <w:next w:val="Normal"/>
    <w:link w:val="Heading2Char"/>
    <w:uiPriority w:val="99"/>
    <w:qFormat/>
    <w:rsid w:val="00B320DF"/>
    <w:pPr>
      <w:keepNext/>
      <w:jc w:val="center"/>
      <w:outlineLvl w:val="1"/>
    </w:pPr>
    <w:rPr>
      <w:b/>
      <w:bCs/>
      <w:lang w:val="en-GB"/>
    </w:rPr>
  </w:style>
  <w:style w:type="paragraph" w:styleId="Heading3">
    <w:name w:val="heading 3"/>
    <w:basedOn w:val="Normal"/>
    <w:next w:val="Normal"/>
    <w:link w:val="Heading3Char"/>
    <w:uiPriority w:val="99"/>
    <w:qFormat/>
    <w:rsid w:val="00B320DF"/>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BE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E1BE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E1BE2"/>
    <w:rPr>
      <w:rFonts w:asciiTheme="majorHAnsi" w:eastAsiaTheme="majorEastAsia" w:hAnsiTheme="majorHAnsi" w:cstheme="majorBidi"/>
      <w:b/>
      <w:bCs/>
      <w:sz w:val="26"/>
      <w:szCs w:val="26"/>
    </w:rPr>
  </w:style>
  <w:style w:type="paragraph" w:styleId="EnvelopeReturn">
    <w:name w:val="envelope return"/>
    <w:basedOn w:val="Normal"/>
    <w:uiPriority w:val="99"/>
    <w:rsid w:val="00B320DF"/>
    <w:rPr>
      <w:rFonts w:ascii="Arial" w:hAnsi="Arial" w:cs="Arial"/>
    </w:rPr>
  </w:style>
  <w:style w:type="paragraph" w:styleId="Header">
    <w:name w:val="header"/>
    <w:basedOn w:val="Normal"/>
    <w:link w:val="HeaderChar"/>
    <w:uiPriority w:val="99"/>
    <w:rsid w:val="00B320DF"/>
    <w:pPr>
      <w:tabs>
        <w:tab w:val="center" w:pos="4320"/>
        <w:tab w:val="right" w:pos="8640"/>
      </w:tabs>
    </w:pPr>
  </w:style>
  <w:style w:type="character" w:customStyle="1" w:styleId="HeaderChar">
    <w:name w:val="Header Char"/>
    <w:basedOn w:val="DefaultParagraphFont"/>
    <w:link w:val="Header"/>
    <w:uiPriority w:val="99"/>
    <w:semiHidden/>
    <w:rsid w:val="00AE1BE2"/>
    <w:rPr>
      <w:rFonts w:ascii="Times New Roman" w:hAnsi="Times New Roman"/>
      <w:sz w:val="24"/>
      <w:szCs w:val="24"/>
    </w:rPr>
  </w:style>
  <w:style w:type="paragraph" w:styleId="Footer">
    <w:name w:val="footer"/>
    <w:basedOn w:val="Normal"/>
    <w:link w:val="FooterChar"/>
    <w:uiPriority w:val="99"/>
    <w:rsid w:val="00B320DF"/>
    <w:pPr>
      <w:tabs>
        <w:tab w:val="center" w:pos="4320"/>
        <w:tab w:val="right" w:pos="8640"/>
      </w:tabs>
    </w:pPr>
  </w:style>
  <w:style w:type="character" w:customStyle="1" w:styleId="FooterChar">
    <w:name w:val="Footer Char"/>
    <w:basedOn w:val="DefaultParagraphFont"/>
    <w:link w:val="Footer"/>
    <w:uiPriority w:val="99"/>
    <w:semiHidden/>
    <w:rsid w:val="00AE1BE2"/>
    <w:rPr>
      <w:rFonts w:ascii="Times New Roman" w:hAnsi="Times New Roman"/>
      <w:sz w:val="24"/>
      <w:szCs w:val="24"/>
    </w:rPr>
  </w:style>
  <w:style w:type="character" w:styleId="PageNumber">
    <w:name w:val="page number"/>
    <w:basedOn w:val="DefaultParagraphFont"/>
    <w:uiPriority w:val="99"/>
    <w:rsid w:val="00B320DF"/>
  </w:style>
  <w:style w:type="character" w:styleId="LineNumber">
    <w:name w:val="line number"/>
    <w:basedOn w:val="DefaultParagraphFont"/>
    <w:uiPriority w:val="99"/>
    <w:rsid w:val="00B320DF"/>
  </w:style>
  <w:style w:type="paragraph" w:styleId="BodyText2">
    <w:name w:val="Body Text 2"/>
    <w:basedOn w:val="Normal"/>
    <w:link w:val="BodyText2Char"/>
    <w:uiPriority w:val="99"/>
    <w:rsid w:val="00B320DF"/>
    <w:pPr>
      <w:ind w:left="450" w:hanging="450"/>
    </w:pPr>
    <w:rPr>
      <w:lang w:val="en-GB"/>
    </w:rPr>
  </w:style>
  <w:style w:type="character" w:customStyle="1" w:styleId="BodyText2Char">
    <w:name w:val="Body Text 2 Char"/>
    <w:basedOn w:val="DefaultParagraphFont"/>
    <w:link w:val="BodyText2"/>
    <w:uiPriority w:val="99"/>
    <w:semiHidden/>
    <w:rsid w:val="00AE1BE2"/>
    <w:rPr>
      <w:rFonts w:ascii="Times New Roman" w:hAnsi="Times New Roman"/>
      <w:sz w:val="24"/>
      <w:szCs w:val="24"/>
    </w:rPr>
  </w:style>
  <w:style w:type="character" w:styleId="Emphasis">
    <w:name w:val="Emphasis"/>
    <w:basedOn w:val="DefaultParagraphFont"/>
    <w:uiPriority w:val="99"/>
    <w:qFormat/>
    <w:rsid w:val="00B320DF"/>
    <w:rPr>
      <w:i/>
      <w:iCs/>
    </w:rPr>
  </w:style>
  <w:style w:type="character" w:styleId="Hyperlink">
    <w:name w:val="Hyperlink"/>
    <w:basedOn w:val="DefaultParagraphFont"/>
    <w:uiPriority w:val="99"/>
    <w:rsid w:val="00B320DF"/>
    <w:rPr>
      <w:color w:val="0000FF"/>
      <w:u w:val="single"/>
    </w:rPr>
  </w:style>
  <w:style w:type="paragraph" w:customStyle="1" w:styleId="Default">
    <w:name w:val="Default"/>
    <w:uiPriority w:val="99"/>
    <w:rsid w:val="00B320DF"/>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B320DF"/>
    <w:pPr>
      <w:spacing w:before="100" w:beforeAutospacing="1" w:after="100" w:afterAutospacing="1"/>
    </w:pPr>
    <w:rPr>
      <w:lang w:val="en-CA" w:eastAsia="en-CA"/>
    </w:rPr>
  </w:style>
  <w:style w:type="paragraph" w:styleId="BalloonText">
    <w:name w:val="Balloon Text"/>
    <w:basedOn w:val="Normal"/>
    <w:link w:val="BalloonTextChar"/>
    <w:uiPriority w:val="99"/>
    <w:rsid w:val="00B320DF"/>
    <w:rPr>
      <w:rFonts w:ascii="Tahoma" w:hAnsi="Tahoma" w:cs="Tahoma"/>
      <w:sz w:val="16"/>
      <w:szCs w:val="16"/>
    </w:rPr>
  </w:style>
  <w:style w:type="character" w:customStyle="1" w:styleId="BalloonTextChar">
    <w:name w:val="Balloon Text Char"/>
    <w:basedOn w:val="DefaultParagraphFont"/>
    <w:link w:val="BalloonText"/>
    <w:uiPriority w:val="99"/>
    <w:rsid w:val="00B320DF"/>
    <w:rPr>
      <w:rFonts w:ascii="Tahoma" w:hAnsi="Tahoma" w:cs="Tahoma"/>
      <w:sz w:val="16"/>
      <w:szCs w:val="16"/>
      <w:lang w:val="en-US" w:eastAsia="en-US"/>
    </w:rPr>
  </w:style>
  <w:style w:type="paragraph" w:styleId="ListParagraph">
    <w:name w:val="List Paragraph"/>
    <w:basedOn w:val="Normal"/>
    <w:uiPriority w:val="99"/>
    <w:qFormat/>
    <w:rsid w:val="00B320DF"/>
    <w:pPr>
      <w:ind w:left="72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36F36-E404-404F-BA9D-C2A3E0991AE7}"/>
</file>

<file path=customXml/itemProps2.xml><?xml version="1.0" encoding="utf-8"?>
<ds:datastoreItem xmlns:ds="http://schemas.openxmlformats.org/officeDocument/2006/customXml" ds:itemID="{30F11092-26D1-4ED9-A77D-AB973458A17D}"/>
</file>

<file path=customXml/itemProps3.xml><?xml version="1.0" encoding="utf-8"?>
<ds:datastoreItem xmlns:ds="http://schemas.openxmlformats.org/officeDocument/2006/customXml" ds:itemID="{C9934164-7294-4680-B4BF-84CDB4244324}"/>
</file>

<file path=docProps/app.xml><?xml version="1.0" encoding="utf-8"?>
<Properties xmlns="http://schemas.openxmlformats.org/officeDocument/2006/extended-properties" xmlns:vt="http://schemas.openxmlformats.org/officeDocument/2006/docPropsVTypes">
  <Template>Normal.dotm</Template>
  <TotalTime>2</TotalTime>
  <Pages>5</Pages>
  <Words>932</Words>
  <Characters>4971</Characters>
  <Application>Microsoft Office Word</Application>
  <DocSecurity>0</DocSecurity>
  <Lines>41</Lines>
  <Paragraphs>11</Paragraphs>
  <ScaleCrop>false</ScaleCrop>
  <Company>People Mover</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2010-08-30T15:12:00Z</cp:lastPrinted>
  <dcterms:created xsi:type="dcterms:W3CDTF">2010-08-27T15:44:00Z</dcterms:created>
  <dcterms:modified xsi:type="dcterms:W3CDTF">2010-08-30T15:13:00Z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8759200</vt:r8>
  </property>
</Properties>
</file>